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47" w:rsidRPr="00302BB1" w:rsidRDefault="00C13047" w:rsidP="00C13047">
      <w:pPr>
        <w:jc w:val="center"/>
      </w:pPr>
      <w:r w:rsidRPr="00302BB1">
        <w:rPr>
          <w:b/>
          <w:noProof/>
        </w:rPr>
        <w:drawing>
          <wp:inline distT="0" distB="0" distL="0" distR="0">
            <wp:extent cx="542925" cy="895350"/>
            <wp:effectExtent l="0" t="0" r="9525" b="0"/>
            <wp:docPr id="1" name="Рисунок 1" descr="Видл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лиц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Республика Карелия</w:t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Олонецкий национальный муниципальный район</w:t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Совет Видлицкого сельского поселения</w:t>
      </w:r>
    </w:p>
    <w:p w:rsidR="00C13047" w:rsidRPr="00302BB1" w:rsidRDefault="00C13047" w:rsidP="00C13047">
      <w:pPr>
        <w:jc w:val="center"/>
        <w:rPr>
          <w:b/>
        </w:rPr>
      </w:pP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2</w:t>
      </w:r>
      <w:r w:rsidR="008554ED">
        <w:rPr>
          <w:b/>
        </w:rPr>
        <w:t xml:space="preserve">7 </w:t>
      </w:r>
      <w:r w:rsidRPr="00302BB1">
        <w:rPr>
          <w:b/>
        </w:rPr>
        <w:t xml:space="preserve">сессия    </w:t>
      </w:r>
      <w:r w:rsidRPr="00302BB1">
        <w:rPr>
          <w:b/>
          <w:lang w:val="en-US"/>
        </w:rPr>
        <w:t>V</w:t>
      </w:r>
      <w:r w:rsidRPr="00302BB1">
        <w:rPr>
          <w:b/>
        </w:rPr>
        <w:t xml:space="preserve"> созыва</w:t>
      </w:r>
    </w:p>
    <w:p w:rsidR="00C13047" w:rsidRPr="00302BB1" w:rsidRDefault="00C13047" w:rsidP="00C13047">
      <w:pPr>
        <w:jc w:val="center"/>
        <w:rPr>
          <w:b/>
        </w:rPr>
      </w:pP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 xml:space="preserve">РЕШЕНИЕ </w:t>
      </w:r>
    </w:p>
    <w:p w:rsidR="00C13047" w:rsidRPr="00302BB1" w:rsidRDefault="00C13047" w:rsidP="00C13047"/>
    <w:p w:rsidR="00C13047" w:rsidRPr="00302BB1" w:rsidRDefault="00C13047" w:rsidP="00C13047">
      <w:r w:rsidRPr="00302BB1">
        <w:t>от 0</w:t>
      </w:r>
      <w:r w:rsidR="008554ED">
        <w:t>1</w:t>
      </w:r>
      <w:r w:rsidRPr="00302BB1">
        <w:t xml:space="preserve"> </w:t>
      </w:r>
      <w:r w:rsidR="008554ED">
        <w:t>апреля</w:t>
      </w:r>
      <w:r w:rsidRPr="00302BB1">
        <w:t xml:space="preserve"> 2025г.                                                                                                                    № </w:t>
      </w:r>
      <w:r w:rsidR="00B12998">
        <w:t>6</w:t>
      </w:r>
      <w:bookmarkStart w:id="0" w:name="_GoBack"/>
      <w:bookmarkEnd w:id="0"/>
    </w:p>
    <w:p w:rsidR="00C13047" w:rsidRPr="00302BB1" w:rsidRDefault="00C13047" w:rsidP="00C13047"/>
    <w:p w:rsidR="00C13047" w:rsidRPr="00C13047" w:rsidRDefault="00C13047" w:rsidP="00C13047">
      <w:pPr>
        <w:ind w:firstLine="709"/>
        <w:jc w:val="center"/>
        <w:rPr>
          <w:b/>
          <w:bCs/>
        </w:rPr>
      </w:pPr>
      <w:r w:rsidRPr="00C13047">
        <w:rPr>
          <w:b/>
          <w:bCs/>
        </w:rPr>
        <w:t>«</w:t>
      </w:r>
      <w:r w:rsidRPr="00C13047">
        <w:rPr>
          <w:b/>
          <w:color w:val="000000"/>
        </w:rPr>
        <w:t>Об установлении льготы по туристическому налогу участникам специальной военной операции и членам их семей</w:t>
      </w:r>
      <w:r w:rsidRPr="00C13047">
        <w:rPr>
          <w:b/>
        </w:rPr>
        <w:t>»</w:t>
      </w:r>
    </w:p>
    <w:p w:rsidR="00C13047" w:rsidRPr="00302BB1" w:rsidRDefault="00C13047" w:rsidP="00C13047">
      <w:pPr>
        <w:ind w:firstLine="851"/>
        <w:jc w:val="center"/>
        <w:rPr>
          <w:b/>
        </w:rPr>
      </w:pPr>
    </w:p>
    <w:p w:rsidR="00C13047" w:rsidRPr="00302BB1" w:rsidRDefault="00C13047" w:rsidP="00C13047">
      <w:pPr>
        <w:ind w:firstLine="709"/>
        <w:jc w:val="both"/>
        <w:rPr>
          <w:b/>
        </w:rPr>
      </w:pPr>
      <w:r w:rsidRPr="00302BB1">
        <w:rPr>
          <w:color w:val="000000"/>
        </w:rPr>
        <w:t xml:space="preserve">В соответствии с федеральными законами от 06.10.2003 № 131-ФЗ «Об общих принципах организации местного самоуправления в Российской Федерации», главой 33.1 Налогового кодекса Российской Федерации, и Уставом Видлицкого сельского поселения, </w:t>
      </w:r>
      <w:r w:rsidRPr="00302BB1">
        <w:rPr>
          <w:b/>
          <w:color w:val="000000"/>
        </w:rPr>
        <w:t>Совет Видлицкого сельского поселения – представительный орган муниципального образования РЕШИЛ</w:t>
      </w:r>
      <w:r w:rsidRPr="00302BB1">
        <w:rPr>
          <w:b/>
        </w:rPr>
        <w:t>: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1.         Освободить от уплаты туристического налога: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1)      граждан, призванных на военную службу по мобилизации</w:t>
      </w:r>
      <w:r w:rsidRPr="00302BB1">
        <w:rPr>
          <w:color w:val="000000"/>
        </w:rPr>
        <w:br/>
        <w:t xml:space="preserve"> в Вооруженные Силы Российской Федерации;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2)      граждан, заключивших в связи с участием в специальной военной операции контракт о прохождении военной службы или контракт </w:t>
      </w:r>
      <w:r w:rsidRPr="00302BB1">
        <w:rPr>
          <w:color w:val="000000"/>
        </w:rPr>
        <w:br/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3)      супругу (супруга), несовершеннолетних детей, детей старше </w:t>
      </w:r>
      <w:r w:rsidRPr="00302BB1">
        <w:rPr>
          <w:color w:val="000000"/>
        </w:rPr>
        <w:br/>
        <w:t>18 лет, ставших инвалидами до достижения ими возраста 18 лет, детей</w:t>
      </w:r>
      <w:r w:rsidRPr="00302BB1">
        <w:rPr>
          <w:color w:val="000000"/>
        </w:rPr>
        <w:br/>
        <w:t xml:space="preserve"> в возрасте до 23 лет, обучающихся в образовательных организациях </w:t>
      </w:r>
      <w:r w:rsidRPr="00302BB1">
        <w:rPr>
          <w:color w:val="000000"/>
        </w:rPr>
        <w:br/>
        <w:t xml:space="preserve">по очной форме обучения, родителей (усыновителей), лиц, находящихся </w:t>
      </w:r>
      <w:r w:rsidRPr="00302BB1">
        <w:rPr>
          <w:color w:val="000000"/>
        </w:rPr>
        <w:br/>
        <w:t>на иждивении, граждан, указанных в подпунктах 1, 2 пункта 1 настоящего решения.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2.      Гражданам, указанным в пункте 1 настоящего решения, льгота </w:t>
      </w:r>
      <w:r w:rsidRPr="00302BB1">
        <w:rPr>
          <w:color w:val="000000"/>
        </w:rPr>
        <w:br/>
        <w:t>по туристическому налогу предоставляется в порядке, предусмотренном налоговым законодательством.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3.      Настоящее решение вступает в силу со дня его официального опубликования и распространяется на правоотношения, связанные с уплатой туристического налога с 2025 года.</w:t>
      </w:r>
    </w:p>
    <w:p w:rsidR="00C13047" w:rsidRPr="00302BB1" w:rsidRDefault="00C13047" w:rsidP="00C13047"/>
    <w:p w:rsidR="00C13047" w:rsidRPr="00302BB1" w:rsidRDefault="00C13047" w:rsidP="00C13047"/>
    <w:p w:rsidR="00C13047" w:rsidRPr="00302BB1" w:rsidRDefault="00C13047" w:rsidP="00C13047"/>
    <w:p w:rsidR="00C13047" w:rsidRPr="00302BB1" w:rsidRDefault="00C13047" w:rsidP="00C13047">
      <w:r w:rsidRPr="00302BB1">
        <w:t>Глава Видлицкого сельского поселения,</w:t>
      </w:r>
    </w:p>
    <w:p w:rsidR="00C13047" w:rsidRPr="00302BB1" w:rsidRDefault="00C13047" w:rsidP="00C13047"/>
    <w:p w:rsidR="00C13047" w:rsidRPr="00302BB1" w:rsidRDefault="00C13047" w:rsidP="00C13047">
      <w:r w:rsidRPr="00302BB1">
        <w:t xml:space="preserve">Председатель Совета Видлицкого сельского поселения </w:t>
      </w:r>
      <w:r>
        <w:tab/>
      </w:r>
      <w:r>
        <w:tab/>
      </w:r>
      <w:r>
        <w:tab/>
      </w:r>
      <w:r w:rsidRPr="00302BB1">
        <w:t>И.И. Аутио</w:t>
      </w:r>
    </w:p>
    <w:p w:rsidR="00C13047" w:rsidRPr="00302BB1" w:rsidRDefault="00C13047" w:rsidP="00C13047"/>
    <w:p w:rsidR="001C7FBD" w:rsidRDefault="001C7FBD"/>
    <w:sectPr w:rsidR="001C7FBD" w:rsidSect="006522D4">
      <w:pgSz w:w="11850" w:h="16783" w:code="9"/>
      <w:pgMar w:top="198" w:right="1171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3"/>
    <w:rsid w:val="001C7FBD"/>
    <w:rsid w:val="00243993"/>
    <w:rsid w:val="008554ED"/>
    <w:rsid w:val="008558B1"/>
    <w:rsid w:val="00B12998"/>
    <w:rsid w:val="00C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119E"/>
  <w15:chartTrackingRefBased/>
  <w15:docId w15:val="{17439A0F-F9F8-4600-A3CA-61B82AC3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2025-04-01T11:10:00Z</cp:lastPrinted>
  <dcterms:created xsi:type="dcterms:W3CDTF">2025-02-28T09:28:00Z</dcterms:created>
  <dcterms:modified xsi:type="dcterms:W3CDTF">2025-04-02T09:22:00Z</dcterms:modified>
</cp:coreProperties>
</file>