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30" w:rsidRPr="00A36502" w:rsidRDefault="00B87230" w:rsidP="00A36502">
      <w:pPr>
        <w:tabs>
          <w:tab w:val="left" w:pos="112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650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B87230" w:rsidRPr="00A36502" w:rsidRDefault="00B87230" w:rsidP="00A36502">
      <w:pPr>
        <w:tabs>
          <w:tab w:val="left" w:pos="112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6502">
        <w:rPr>
          <w:rFonts w:ascii="Times New Roman" w:hAnsi="Times New Roman"/>
          <w:b/>
          <w:sz w:val="24"/>
          <w:szCs w:val="24"/>
        </w:rPr>
        <w:t xml:space="preserve"> Олонецкий национальный муниципальный район</w:t>
      </w:r>
    </w:p>
    <w:p w:rsidR="00B87230" w:rsidRPr="00A36502" w:rsidRDefault="00B87230" w:rsidP="00A36502">
      <w:pPr>
        <w:tabs>
          <w:tab w:val="left" w:pos="112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87230" w:rsidRPr="00A36502" w:rsidRDefault="00B87230" w:rsidP="00A36502">
      <w:pPr>
        <w:pBdr>
          <w:bottom w:val="single" w:sz="12" w:space="1" w:color="auto"/>
        </w:pBdr>
        <w:tabs>
          <w:tab w:val="left" w:pos="112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6502">
        <w:rPr>
          <w:rFonts w:ascii="Times New Roman" w:hAnsi="Times New Roman"/>
          <w:b/>
          <w:sz w:val="24"/>
          <w:szCs w:val="24"/>
        </w:rPr>
        <w:t>Администрация Видлицкого сельского поселения</w:t>
      </w:r>
    </w:p>
    <w:p w:rsidR="00B87230" w:rsidRPr="00A36502" w:rsidRDefault="00B87230" w:rsidP="00A36502">
      <w:pPr>
        <w:tabs>
          <w:tab w:val="left" w:pos="1125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87230" w:rsidRPr="00A36502" w:rsidRDefault="00B87230" w:rsidP="00A36502">
      <w:pPr>
        <w:tabs>
          <w:tab w:val="left" w:pos="1125"/>
        </w:tabs>
        <w:spacing w:after="0"/>
        <w:rPr>
          <w:rFonts w:ascii="Times New Roman" w:hAnsi="Times New Roman"/>
          <w:sz w:val="24"/>
          <w:szCs w:val="24"/>
        </w:rPr>
      </w:pPr>
    </w:p>
    <w:p w:rsidR="00B87230" w:rsidRPr="00A36502" w:rsidRDefault="00B87230" w:rsidP="00A36502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6502">
        <w:rPr>
          <w:rFonts w:ascii="Times New Roman" w:hAnsi="Times New Roman"/>
          <w:b/>
          <w:sz w:val="24"/>
          <w:szCs w:val="24"/>
        </w:rPr>
        <w:t>ПОСТАНОВЛЕНИЕ</w:t>
      </w:r>
    </w:p>
    <w:p w:rsidR="00B87230" w:rsidRPr="00A36502" w:rsidRDefault="00B87230" w:rsidP="00A36502">
      <w:pPr>
        <w:spacing w:after="0"/>
        <w:rPr>
          <w:rFonts w:ascii="Times New Roman" w:hAnsi="Times New Roman"/>
          <w:sz w:val="24"/>
          <w:szCs w:val="24"/>
        </w:rPr>
      </w:pPr>
    </w:p>
    <w:p w:rsidR="00B87230" w:rsidRPr="00A36502" w:rsidRDefault="00B87230" w:rsidP="00A36502">
      <w:pPr>
        <w:spacing w:after="0"/>
        <w:rPr>
          <w:rFonts w:ascii="Times New Roman" w:hAnsi="Times New Roman"/>
          <w:sz w:val="24"/>
          <w:szCs w:val="24"/>
        </w:rPr>
      </w:pPr>
    </w:p>
    <w:p w:rsidR="00B87230" w:rsidRPr="00A67821" w:rsidRDefault="00B87230" w:rsidP="00A365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7821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30</w:t>
      </w:r>
      <w:r w:rsidRPr="00A67821">
        <w:rPr>
          <w:rFonts w:ascii="Times New Roman" w:hAnsi="Times New Roman"/>
          <w:b/>
          <w:sz w:val="24"/>
          <w:szCs w:val="24"/>
        </w:rPr>
        <w:t xml:space="preserve"> января 2023 года        </w:t>
      </w:r>
      <w:r w:rsidRPr="00A67821">
        <w:rPr>
          <w:rFonts w:ascii="Times New Roman" w:hAnsi="Times New Roman"/>
          <w:b/>
          <w:sz w:val="24"/>
          <w:szCs w:val="24"/>
        </w:rPr>
        <w:tab/>
      </w:r>
      <w:r w:rsidRPr="00A67821">
        <w:rPr>
          <w:rFonts w:ascii="Times New Roman" w:hAnsi="Times New Roman"/>
          <w:b/>
          <w:sz w:val="24"/>
          <w:szCs w:val="24"/>
        </w:rPr>
        <w:tab/>
      </w:r>
      <w:r w:rsidRPr="00A67821">
        <w:rPr>
          <w:rFonts w:ascii="Times New Roman" w:hAnsi="Times New Roman"/>
          <w:b/>
          <w:sz w:val="24"/>
          <w:szCs w:val="24"/>
        </w:rPr>
        <w:tab/>
      </w:r>
      <w:r w:rsidRPr="00A67821">
        <w:rPr>
          <w:rFonts w:ascii="Times New Roman" w:hAnsi="Times New Roman"/>
          <w:b/>
          <w:sz w:val="24"/>
          <w:szCs w:val="24"/>
        </w:rPr>
        <w:tab/>
      </w:r>
      <w:r w:rsidRPr="00A67821">
        <w:rPr>
          <w:rFonts w:ascii="Times New Roman" w:hAnsi="Times New Roman"/>
          <w:b/>
          <w:sz w:val="24"/>
          <w:szCs w:val="24"/>
        </w:rPr>
        <w:tab/>
      </w:r>
      <w:r w:rsidRPr="00A67821">
        <w:rPr>
          <w:rFonts w:ascii="Times New Roman" w:hAnsi="Times New Roman"/>
          <w:b/>
          <w:sz w:val="24"/>
          <w:szCs w:val="24"/>
        </w:rPr>
        <w:tab/>
      </w:r>
      <w:r w:rsidRPr="00A67821">
        <w:rPr>
          <w:rFonts w:ascii="Times New Roman" w:hAnsi="Times New Roman"/>
          <w:b/>
          <w:sz w:val="24"/>
          <w:szCs w:val="24"/>
        </w:rPr>
        <w:tab/>
      </w:r>
      <w:r w:rsidRPr="00A67821">
        <w:rPr>
          <w:rFonts w:ascii="Times New Roman" w:hAnsi="Times New Roman"/>
          <w:b/>
          <w:sz w:val="24"/>
          <w:szCs w:val="24"/>
        </w:rPr>
        <w:tab/>
        <w:t>№ 3</w:t>
      </w:r>
    </w:p>
    <w:p w:rsidR="00B87230" w:rsidRPr="00A36502" w:rsidRDefault="00B87230" w:rsidP="00A365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9468"/>
      </w:tblGrid>
      <w:tr w:rsidR="00B87230" w:rsidRPr="00A36502" w:rsidTr="009D7847">
        <w:trPr>
          <w:trHeight w:val="279"/>
        </w:trPr>
        <w:tc>
          <w:tcPr>
            <w:tcW w:w="9468" w:type="dxa"/>
          </w:tcPr>
          <w:p w:rsidR="00B87230" w:rsidRPr="00A67821" w:rsidRDefault="00B87230" w:rsidP="00A36502">
            <w:pPr>
              <w:pStyle w:val="BodyText"/>
              <w:kinsoku w:val="0"/>
              <w:overflowPunct w:val="0"/>
              <w:spacing w:after="0" w:line="20" w:lineRule="atLeast"/>
              <w:ind w:right="2"/>
              <w:contextualSpacing/>
              <w:jc w:val="center"/>
              <w:rPr>
                <w:rStyle w:val="highlighthighlightactive"/>
                <w:b/>
                <w:bCs/>
              </w:rPr>
            </w:pPr>
            <w:r>
              <w:rPr>
                <w:b/>
              </w:rPr>
              <w:t>Об отмене постановления от 04.07.2016 №37 «Муниципальный контроль за соблюдением требований законодательства в области торговой деятельности на территории Видлицкого сельского поселения»</w:t>
            </w:r>
          </w:p>
        </w:tc>
      </w:tr>
    </w:tbl>
    <w:p w:rsidR="00B87230" w:rsidRDefault="00B87230" w:rsidP="002023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7230" w:rsidRPr="00A36502" w:rsidRDefault="00B87230" w:rsidP="002023D8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56566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Протестом Прокуратуры Олонецкого района от 24.01.2023 №07-14-2022/Прдп16-23-20860010,</w:t>
      </w:r>
    </w:p>
    <w:p w:rsidR="00B87230" w:rsidRPr="00A36502" w:rsidRDefault="00B87230" w:rsidP="00A3650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87230" w:rsidRPr="00A36502" w:rsidRDefault="00B87230" w:rsidP="00A3650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6502">
        <w:rPr>
          <w:rFonts w:ascii="Times New Roman" w:hAnsi="Times New Roman"/>
          <w:bCs/>
          <w:sz w:val="24"/>
          <w:szCs w:val="24"/>
        </w:rPr>
        <w:t>Администрация Видлицкого сельского поселения п</w:t>
      </w:r>
      <w:r>
        <w:rPr>
          <w:rFonts w:ascii="Times New Roman" w:hAnsi="Times New Roman"/>
          <w:bCs/>
          <w:sz w:val="24"/>
          <w:szCs w:val="24"/>
        </w:rPr>
        <w:t>остановляе</w:t>
      </w:r>
      <w:r w:rsidRPr="00A36502">
        <w:rPr>
          <w:rFonts w:ascii="Times New Roman" w:hAnsi="Times New Roman"/>
          <w:bCs/>
          <w:sz w:val="24"/>
          <w:szCs w:val="24"/>
        </w:rPr>
        <w:t>т:</w:t>
      </w:r>
    </w:p>
    <w:p w:rsidR="00B87230" w:rsidRPr="00A36502" w:rsidRDefault="00B87230" w:rsidP="00A36502">
      <w:p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87230" w:rsidRPr="00A36502" w:rsidRDefault="00B87230" w:rsidP="00A3650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7230" w:rsidRPr="00A67821" w:rsidRDefault="00B87230" w:rsidP="00A67821">
      <w:pPr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Видлицкого сельского поселения от</w:t>
      </w:r>
      <w:r w:rsidRPr="009D7847">
        <w:rPr>
          <w:rFonts w:ascii="Times New Roman" w:hAnsi="Times New Roman"/>
          <w:sz w:val="24"/>
          <w:szCs w:val="24"/>
        </w:rPr>
        <w:t xml:space="preserve"> 04.07.2016 №37 «Муниципальный контроль за соблюдением требований законодательства в области торговой деятельности на территории Видлицкого сельского поселения»</w:t>
      </w:r>
      <w:r w:rsidRPr="00A67821">
        <w:rPr>
          <w:rFonts w:ascii="Times New Roman" w:hAnsi="Times New Roman"/>
          <w:sz w:val="24"/>
          <w:szCs w:val="24"/>
        </w:rPr>
        <w:t>.</w:t>
      </w:r>
    </w:p>
    <w:p w:rsidR="00B87230" w:rsidRPr="00A67821" w:rsidRDefault="00B87230" w:rsidP="00A67821">
      <w:pPr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сети Интернет на официальном сайте Видлицкого сельского поселения</w:t>
      </w:r>
      <w:r w:rsidRPr="00A678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vidladm</w:t>
      </w:r>
      <w:r w:rsidRPr="009D78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A67821">
        <w:rPr>
          <w:rFonts w:ascii="Times New Roman" w:hAnsi="Times New Roman"/>
          <w:sz w:val="24"/>
          <w:szCs w:val="24"/>
        </w:rPr>
        <w:t>.</w:t>
      </w:r>
    </w:p>
    <w:p w:rsidR="00B87230" w:rsidRPr="00A36502" w:rsidRDefault="00B87230" w:rsidP="00A36502">
      <w:pPr>
        <w:pStyle w:val="NormalWeb"/>
        <w:spacing w:before="0" w:beforeAutospacing="0" w:after="0" w:line="276" w:lineRule="auto"/>
        <w:jc w:val="both"/>
      </w:pPr>
    </w:p>
    <w:p w:rsidR="00B87230" w:rsidRPr="00A36502" w:rsidRDefault="00B87230" w:rsidP="00A36502">
      <w:pPr>
        <w:pStyle w:val="NormalWeb"/>
        <w:spacing w:before="0" w:beforeAutospacing="0" w:after="0" w:line="276" w:lineRule="auto"/>
        <w:jc w:val="both"/>
      </w:pPr>
    </w:p>
    <w:p w:rsidR="00B87230" w:rsidRPr="00A36502" w:rsidRDefault="00B87230" w:rsidP="00A36502">
      <w:pPr>
        <w:pStyle w:val="NormalWeb"/>
        <w:spacing w:before="0" w:beforeAutospacing="0" w:after="0" w:line="276" w:lineRule="auto"/>
        <w:jc w:val="both"/>
      </w:pPr>
    </w:p>
    <w:p w:rsidR="00B87230" w:rsidRPr="00A36502" w:rsidRDefault="00B87230" w:rsidP="00A365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502">
        <w:rPr>
          <w:rFonts w:ascii="Times New Roman" w:hAnsi="Times New Roman"/>
          <w:sz w:val="24"/>
          <w:szCs w:val="24"/>
        </w:rPr>
        <w:t>Глава администрации</w:t>
      </w:r>
    </w:p>
    <w:p w:rsidR="00B87230" w:rsidRDefault="00B87230" w:rsidP="00A365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502">
        <w:rPr>
          <w:rFonts w:ascii="Times New Roman" w:hAnsi="Times New Roman"/>
          <w:sz w:val="24"/>
          <w:szCs w:val="24"/>
        </w:rPr>
        <w:t>Видлицкого сельского поселения                                                                Т.В. Степанова</w:t>
      </w:r>
    </w:p>
    <w:p w:rsidR="00B87230" w:rsidRPr="001E35FA" w:rsidRDefault="00B87230" w:rsidP="00D3282D">
      <w:pPr>
        <w:tabs>
          <w:tab w:val="left" w:pos="1125"/>
        </w:tabs>
        <w:spacing w:after="0"/>
        <w:contextualSpacing/>
      </w:pPr>
      <w:r w:rsidRPr="001E35FA">
        <w:t xml:space="preserve"> </w:t>
      </w:r>
    </w:p>
    <w:p w:rsidR="00B87230" w:rsidRPr="00C56566" w:rsidRDefault="00B87230">
      <w:pPr>
        <w:rPr>
          <w:rFonts w:ascii="Times New Roman" w:hAnsi="Times New Roman"/>
          <w:sz w:val="24"/>
          <w:szCs w:val="24"/>
        </w:rPr>
      </w:pPr>
    </w:p>
    <w:sectPr w:rsidR="00B87230" w:rsidRPr="00C56566" w:rsidSect="0046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2EA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128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E8B3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B2AD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68A3E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1A0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506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DC1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27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2C8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0BA84E3D"/>
    <w:multiLevelType w:val="hybridMultilevel"/>
    <w:tmpl w:val="C8D630C8"/>
    <w:lvl w:ilvl="0" w:tplc="BAD61D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78027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8D61E9"/>
    <w:multiLevelType w:val="hybridMultilevel"/>
    <w:tmpl w:val="1DFA7F1E"/>
    <w:lvl w:ilvl="0" w:tplc="10FC06B4">
      <w:start w:val="5"/>
      <w:numFmt w:val="decimal"/>
      <w:lvlText w:val="%1."/>
      <w:lvlJc w:val="left"/>
      <w:pPr>
        <w:ind w:left="26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4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7" w:hanging="180"/>
      </w:pPr>
      <w:rPr>
        <w:rFonts w:cs="Times New Roman"/>
      </w:rPr>
    </w:lvl>
  </w:abstractNum>
  <w:abstractNum w:abstractNumId="17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23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035"/>
        </w:tabs>
        <w:ind w:left="703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755"/>
        </w:tabs>
        <w:ind w:left="7755" w:hanging="360"/>
      </w:pPr>
      <w:rPr>
        <w:rFonts w:cs="Times New Roman"/>
      </w:rPr>
    </w:lvl>
  </w:abstractNum>
  <w:abstractNum w:abstractNumId="18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771070DD"/>
    <w:multiLevelType w:val="hybridMultilevel"/>
    <w:tmpl w:val="5C70C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6"/>
  </w:num>
  <w:num w:numId="4">
    <w:abstractNumId w:val="12"/>
  </w:num>
  <w:num w:numId="5">
    <w:abstractNumId w:val="10"/>
  </w:num>
  <w:num w:numId="6">
    <w:abstractNumId w:val="15"/>
  </w:num>
  <w:num w:numId="7">
    <w:abstractNumId w:val="19"/>
  </w:num>
  <w:num w:numId="8">
    <w:abstractNumId w:val="14"/>
  </w:num>
  <w:num w:numId="9">
    <w:abstractNumId w:val="21"/>
  </w:num>
  <w:num w:numId="10">
    <w:abstractNumId w:val="13"/>
  </w:num>
  <w:num w:numId="11">
    <w:abstractNumId w:val="18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CA2"/>
    <w:rsid w:val="00006094"/>
    <w:rsid w:val="000270D0"/>
    <w:rsid w:val="00037337"/>
    <w:rsid w:val="00045DD0"/>
    <w:rsid w:val="00092132"/>
    <w:rsid w:val="000B0E4F"/>
    <w:rsid w:val="000C344E"/>
    <w:rsid w:val="000E7DC7"/>
    <w:rsid w:val="001361BE"/>
    <w:rsid w:val="00141E27"/>
    <w:rsid w:val="001E35FA"/>
    <w:rsid w:val="002023D8"/>
    <w:rsid w:val="00214B8D"/>
    <w:rsid w:val="00246B52"/>
    <w:rsid w:val="00255335"/>
    <w:rsid w:val="00256364"/>
    <w:rsid w:val="00334CA2"/>
    <w:rsid w:val="00335051"/>
    <w:rsid w:val="003512F0"/>
    <w:rsid w:val="003B3425"/>
    <w:rsid w:val="003B4E7C"/>
    <w:rsid w:val="004639A0"/>
    <w:rsid w:val="00463E38"/>
    <w:rsid w:val="004A057D"/>
    <w:rsid w:val="0055001D"/>
    <w:rsid w:val="005B32D6"/>
    <w:rsid w:val="00621182"/>
    <w:rsid w:val="0062150B"/>
    <w:rsid w:val="006B6D5D"/>
    <w:rsid w:val="007C2F75"/>
    <w:rsid w:val="00853657"/>
    <w:rsid w:val="008A3C73"/>
    <w:rsid w:val="008B5C4A"/>
    <w:rsid w:val="008D308E"/>
    <w:rsid w:val="00902452"/>
    <w:rsid w:val="00932D89"/>
    <w:rsid w:val="009D7847"/>
    <w:rsid w:val="00A36502"/>
    <w:rsid w:val="00A67821"/>
    <w:rsid w:val="00AC702B"/>
    <w:rsid w:val="00AF001D"/>
    <w:rsid w:val="00B26F02"/>
    <w:rsid w:val="00B87230"/>
    <w:rsid w:val="00B90185"/>
    <w:rsid w:val="00BD0B0B"/>
    <w:rsid w:val="00BF3F8F"/>
    <w:rsid w:val="00C56566"/>
    <w:rsid w:val="00C81A38"/>
    <w:rsid w:val="00D3282D"/>
    <w:rsid w:val="00D53E31"/>
    <w:rsid w:val="00EA46F6"/>
    <w:rsid w:val="00EB147E"/>
    <w:rsid w:val="00EE7E25"/>
    <w:rsid w:val="00F569FE"/>
    <w:rsid w:val="00FE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E3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34CA2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334CA2"/>
    <w:rPr>
      <w:rFonts w:cs="Times New Roman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rsid w:val="00BD0B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D0B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D0B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Normal"/>
    <w:uiPriority w:val="99"/>
    <w:rsid w:val="00A36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DefaultParagraphFont"/>
    <w:uiPriority w:val="99"/>
    <w:rsid w:val="00A36502"/>
    <w:rPr>
      <w:rFonts w:cs="Times New Roman"/>
    </w:rPr>
  </w:style>
  <w:style w:type="paragraph" w:styleId="NormalWeb">
    <w:name w:val="Normal (Web)"/>
    <w:basedOn w:val="Normal"/>
    <w:uiPriority w:val="99"/>
    <w:rsid w:val="00A3650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155</Words>
  <Characters>888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Балаев</dc:creator>
  <cp:keywords/>
  <dc:description/>
  <cp:lastModifiedBy>дом</cp:lastModifiedBy>
  <cp:revision>16</cp:revision>
  <cp:lastPrinted>2023-01-26T05:50:00Z</cp:lastPrinted>
  <dcterms:created xsi:type="dcterms:W3CDTF">2023-01-19T10:53:00Z</dcterms:created>
  <dcterms:modified xsi:type="dcterms:W3CDTF">2023-02-03T05:35:00Z</dcterms:modified>
</cp:coreProperties>
</file>