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3FE" w:rsidRDefault="00B770DB" w:rsidP="00B770DB">
      <w:pPr>
        <w:jc w:val="center"/>
      </w:pPr>
      <w:r>
        <w:object w:dxaOrig="970" w:dyaOrig="12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45.75pt" o:ole="" fillcolor="window">
            <v:imagedata r:id="rId5" o:title=""/>
          </v:shape>
          <o:OLEObject Type="Embed" ProgID="Word.Picture.8" ShapeID="_x0000_i1025" DrawAspect="Content" ObjectID="_1540970657" r:id="rId6"/>
        </w:object>
      </w:r>
    </w:p>
    <w:p w:rsidR="00084641" w:rsidRPr="00B770DB" w:rsidRDefault="00084641" w:rsidP="00084641">
      <w:pPr>
        <w:jc w:val="center"/>
        <w:rPr>
          <w:b/>
        </w:rPr>
      </w:pPr>
      <w:r w:rsidRPr="00B770DB">
        <w:rPr>
          <w:b/>
        </w:rPr>
        <w:t>Республика Карелия</w:t>
      </w:r>
    </w:p>
    <w:p w:rsidR="00084641" w:rsidRPr="00B770DB" w:rsidRDefault="00084641" w:rsidP="00084641">
      <w:pPr>
        <w:jc w:val="center"/>
        <w:rPr>
          <w:b/>
        </w:rPr>
      </w:pPr>
      <w:proofErr w:type="spellStart"/>
      <w:r w:rsidRPr="00B770DB">
        <w:rPr>
          <w:b/>
        </w:rPr>
        <w:t>Олонецкий</w:t>
      </w:r>
      <w:proofErr w:type="spellEnd"/>
      <w:r w:rsidRPr="00B770DB">
        <w:rPr>
          <w:b/>
        </w:rPr>
        <w:t xml:space="preserve">  национальный муниципальный район</w:t>
      </w:r>
    </w:p>
    <w:p w:rsidR="00084641" w:rsidRPr="00B770DB" w:rsidRDefault="00084641" w:rsidP="00084641">
      <w:pPr>
        <w:jc w:val="center"/>
        <w:rPr>
          <w:b/>
        </w:rPr>
      </w:pPr>
      <w:r w:rsidRPr="00B770DB">
        <w:rPr>
          <w:b/>
        </w:rPr>
        <w:t xml:space="preserve">Совет </w:t>
      </w:r>
      <w:proofErr w:type="spellStart"/>
      <w:r w:rsidRPr="00B770DB">
        <w:rPr>
          <w:b/>
        </w:rPr>
        <w:t>Видлицкого</w:t>
      </w:r>
      <w:proofErr w:type="spellEnd"/>
      <w:r w:rsidRPr="00B770DB">
        <w:rPr>
          <w:b/>
        </w:rPr>
        <w:t xml:space="preserve"> сельского поселения</w:t>
      </w:r>
    </w:p>
    <w:p w:rsidR="00723C0B" w:rsidRDefault="00723C0B" w:rsidP="00723C0B">
      <w:pPr>
        <w:jc w:val="center"/>
        <w:rPr>
          <w:b/>
        </w:rPr>
      </w:pPr>
    </w:p>
    <w:p w:rsidR="00723C0B" w:rsidRDefault="0033767E" w:rsidP="00723C0B">
      <w:pPr>
        <w:jc w:val="center"/>
        <w:rPr>
          <w:b/>
        </w:rPr>
      </w:pPr>
      <w:r>
        <w:rPr>
          <w:b/>
        </w:rPr>
        <w:t>4</w:t>
      </w:r>
      <w:r w:rsidR="00507AD8">
        <w:rPr>
          <w:b/>
        </w:rPr>
        <w:t>2</w:t>
      </w:r>
      <w:r w:rsidR="003503E5">
        <w:rPr>
          <w:b/>
        </w:rPr>
        <w:t xml:space="preserve"> </w:t>
      </w:r>
      <w:r w:rsidR="00723C0B">
        <w:rPr>
          <w:b/>
        </w:rPr>
        <w:t xml:space="preserve">сессия    </w:t>
      </w:r>
      <w:r w:rsidR="00723C0B">
        <w:rPr>
          <w:b/>
          <w:lang w:val="en-US"/>
        </w:rPr>
        <w:t>III</w:t>
      </w:r>
      <w:r w:rsidR="00723C0B">
        <w:rPr>
          <w:b/>
        </w:rPr>
        <w:t xml:space="preserve"> созыва</w:t>
      </w:r>
    </w:p>
    <w:p w:rsidR="00084641" w:rsidRDefault="00084641" w:rsidP="00084641">
      <w:pPr>
        <w:jc w:val="center"/>
        <w:rPr>
          <w:b/>
        </w:rPr>
      </w:pPr>
    </w:p>
    <w:p w:rsidR="00084641" w:rsidRPr="00723C0B" w:rsidRDefault="00084641" w:rsidP="00084641">
      <w:pPr>
        <w:jc w:val="center"/>
        <w:rPr>
          <w:b/>
          <w:sz w:val="32"/>
          <w:szCs w:val="32"/>
        </w:rPr>
      </w:pPr>
      <w:r w:rsidRPr="00723C0B">
        <w:rPr>
          <w:b/>
          <w:sz w:val="32"/>
          <w:szCs w:val="32"/>
        </w:rPr>
        <w:t xml:space="preserve">РЕШЕНИЕ </w:t>
      </w:r>
    </w:p>
    <w:p w:rsidR="00084641" w:rsidRDefault="00084641" w:rsidP="00084641"/>
    <w:p w:rsidR="00723C0B" w:rsidRPr="00602B5C" w:rsidRDefault="00084641" w:rsidP="00084641">
      <w:r w:rsidRPr="00723C0B">
        <w:t xml:space="preserve">От  </w:t>
      </w:r>
      <w:r w:rsidR="00FE4E67">
        <w:t>17 ноября</w:t>
      </w:r>
      <w:r w:rsidR="001C6801">
        <w:t xml:space="preserve"> </w:t>
      </w:r>
      <w:r w:rsidRPr="00723C0B">
        <w:t>201</w:t>
      </w:r>
      <w:r w:rsidR="003503E5">
        <w:t>6</w:t>
      </w:r>
      <w:r w:rsidRPr="00723C0B">
        <w:t xml:space="preserve">г.                                                                                        </w:t>
      </w:r>
      <w:r w:rsidR="00B770DB" w:rsidRPr="00723C0B">
        <w:t xml:space="preserve">       </w:t>
      </w:r>
      <w:r w:rsidRPr="00723C0B">
        <w:t xml:space="preserve">  </w:t>
      </w:r>
      <w:r w:rsidR="00723C0B">
        <w:t xml:space="preserve">  </w:t>
      </w:r>
      <w:r w:rsidRPr="00602B5C">
        <w:t xml:space="preserve">№ </w:t>
      </w:r>
      <w:r w:rsidR="003106C1">
        <w:t xml:space="preserve"> </w:t>
      </w:r>
      <w:r w:rsidR="001C6801">
        <w:t>1</w:t>
      </w:r>
      <w:r w:rsidR="00EA0C92">
        <w:t>7</w:t>
      </w:r>
    </w:p>
    <w:p w:rsidR="00723C0B" w:rsidRDefault="00723C0B" w:rsidP="00084641">
      <w:pPr>
        <w:rPr>
          <w:sz w:val="20"/>
          <w:szCs w:val="20"/>
        </w:rPr>
      </w:pPr>
      <w:r w:rsidRPr="00723C0B">
        <w:rPr>
          <w:sz w:val="20"/>
          <w:szCs w:val="20"/>
        </w:rPr>
        <w:t>186007</w:t>
      </w:r>
      <w:r>
        <w:rPr>
          <w:sz w:val="20"/>
          <w:szCs w:val="20"/>
        </w:rPr>
        <w:t xml:space="preserve">, </w:t>
      </w:r>
      <w:r w:rsidR="00084641" w:rsidRPr="00723C0B">
        <w:rPr>
          <w:sz w:val="20"/>
          <w:szCs w:val="20"/>
        </w:rPr>
        <w:t>с</w:t>
      </w:r>
      <w:proofErr w:type="gramStart"/>
      <w:r w:rsidR="00084641" w:rsidRPr="00723C0B">
        <w:rPr>
          <w:sz w:val="20"/>
          <w:szCs w:val="20"/>
        </w:rPr>
        <w:t>.В</w:t>
      </w:r>
      <w:proofErr w:type="gramEnd"/>
      <w:r w:rsidR="00084641" w:rsidRPr="00723C0B">
        <w:rPr>
          <w:sz w:val="20"/>
          <w:szCs w:val="20"/>
        </w:rPr>
        <w:t>идлица</w:t>
      </w:r>
      <w:r>
        <w:rPr>
          <w:sz w:val="20"/>
          <w:szCs w:val="20"/>
        </w:rPr>
        <w:t xml:space="preserve">, </w:t>
      </w:r>
    </w:p>
    <w:p w:rsidR="00084641" w:rsidRPr="00723C0B" w:rsidRDefault="00723C0B" w:rsidP="00084641">
      <w:pPr>
        <w:rPr>
          <w:sz w:val="20"/>
          <w:szCs w:val="20"/>
        </w:rPr>
      </w:pPr>
      <w:r>
        <w:rPr>
          <w:sz w:val="20"/>
          <w:szCs w:val="20"/>
        </w:rPr>
        <w:t>ул</w:t>
      </w:r>
      <w:proofErr w:type="gramStart"/>
      <w:r>
        <w:rPr>
          <w:sz w:val="20"/>
          <w:szCs w:val="20"/>
        </w:rPr>
        <w:t>.С</w:t>
      </w:r>
      <w:proofErr w:type="gramEnd"/>
      <w:r w:rsidRPr="00723C0B">
        <w:rPr>
          <w:sz w:val="20"/>
          <w:szCs w:val="20"/>
        </w:rPr>
        <w:t>оветская, д.10</w:t>
      </w:r>
    </w:p>
    <w:p w:rsidR="00D63228" w:rsidRDefault="00D63228" w:rsidP="00084641"/>
    <w:p w:rsidR="00DE21DD" w:rsidRDefault="00DE21DD" w:rsidP="00084641"/>
    <w:p w:rsidR="000707D4" w:rsidRPr="000707D4" w:rsidRDefault="000707D4" w:rsidP="000707D4">
      <w:pPr>
        <w:pStyle w:val="Heading31"/>
        <w:numPr>
          <w:ilvl w:val="0"/>
          <w:numId w:val="0"/>
        </w:numPr>
        <w:tabs>
          <w:tab w:val="left" w:pos="9356"/>
        </w:tabs>
        <w:ind w:right="-1"/>
        <w:jc w:val="center"/>
        <w:rPr>
          <w:b/>
        </w:rPr>
      </w:pPr>
      <w:r w:rsidRPr="000707D4">
        <w:rPr>
          <w:b/>
        </w:rPr>
        <w:t xml:space="preserve">Об установлении и введении в действие на территории </w:t>
      </w:r>
      <w:proofErr w:type="spellStart"/>
      <w:r w:rsidRPr="000707D4">
        <w:rPr>
          <w:b/>
        </w:rPr>
        <w:t>Видлицкого</w:t>
      </w:r>
      <w:proofErr w:type="spellEnd"/>
      <w:r w:rsidRPr="000707D4">
        <w:rPr>
          <w:b/>
        </w:rPr>
        <w:t xml:space="preserve"> сельского поселения налога на имущество физических лиц</w:t>
      </w:r>
    </w:p>
    <w:p w:rsidR="000707D4" w:rsidRDefault="000707D4" w:rsidP="000707D4">
      <w:pPr>
        <w:spacing w:line="168" w:lineRule="auto"/>
        <w:ind w:right="-1"/>
        <w:jc w:val="center"/>
      </w:pPr>
    </w:p>
    <w:p w:rsidR="000707D4" w:rsidRDefault="000707D4" w:rsidP="000707D4">
      <w:pPr>
        <w:spacing w:line="192" w:lineRule="auto"/>
        <w:jc w:val="center"/>
      </w:pPr>
    </w:p>
    <w:p w:rsidR="000707D4" w:rsidRDefault="000707D4" w:rsidP="000707D4">
      <w:pPr>
        <w:pStyle w:val="western"/>
        <w:ind w:firstLine="567"/>
        <w:jc w:val="both"/>
      </w:pPr>
      <w:r>
        <w:t xml:space="preserve">      </w:t>
      </w:r>
      <w:proofErr w:type="gramStart"/>
      <w:r>
        <w:t>В соответствии с главой 32 Налогового кодекса Российской Федерации, Закона Республики Карелия от 01.11.2016 года № 2058-ЗРК «Об установлении единой даты начала применения на территории Республики Карелия порядка определения налоговой базы по налогу на имущество физических лиц исходя из кадастровой стоимости объектов налогообложения», п.п. 2 п. 1 ст. 9 Устава МО «</w:t>
      </w:r>
      <w:proofErr w:type="spellStart"/>
      <w:r>
        <w:t>Видлицкого</w:t>
      </w:r>
      <w:proofErr w:type="spellEnd"/>
      <w:r>
        <w:t xml:space="preserve"> сельское поселение»</w:t>
      </w:r>
      <w:r w:rsidRPr="00891FCC">
        <w:t xml:space="preserve"> Совет </w:t>
      </w:r>
      <w:r>
        <w:t xml:space="preserve">– представительный орган местного самоуправления  </w:t>
      </w:r>
      <w:proofErr w:type="spellStart"/>
      <w:r>
        <w:t>Видлицкого</w:t>
      </w:r>
      <w:proofErr w:type="spellEnd"/>
      <w:proofErr w:type="gramEnd"/>
      <w:r w:rsidRPr="00891FCC">
        <w:t xml:space="preserve"> сельского поселения</w:t>
      </w:r>
      <w:r w:rsidR="00E22743">
        <w:t xml:space="preserve"> решил:</w:t>
      </w:r>
    </w:p>
    <w:p w:rsidR="000707D4" w:rsidRDefault="000707D4" w:rsidP="000707D4">
      <w:pPr>
        <w:pStyle w:val="NormalWeb1"/>
        <w:ind w:firstLine="567"/>
        <w:jc w:val="both"/>
      </w:pPr>
      <w:r>
        <w:t xml:space="preserve">1. Установить и ввести в действие с 01 января 2017 года на территории </w:t>
      </w:r>
      <w:proofErr w:type="spellStart"/>
      <w:r>
        <w:t>Видлицкого</w:t>
      </w:r>
      <w:proofErr w:type="spellEnd"/>
      <w:r>
        <w:t xml:space="preserve"> сельского поселения налог на имущество физических лиц.</w:t>
      </w:r>
    </w:p>
    <w:p w:rsidR="000707D4" w:rsidRDefault="000707D4" w:rsidP="000707D4">
      <w:pPr>
        <w:pStyle w:val="NormalWeb1"/>
        <w:ind w:firstLine="567"/>
        <w:jc w:val="both"/>
      </w:pPr>
      <w:r>
        <w:t>2. Установить налоговые ставки при определении налоговой базы, исходя из кадастровой стоимости объекта налогообложения в следующих размерах:</w:t>
      </w:r>
    </w:p>
    <w:p w:rsidR="000707D4" w:rsidRDefault="000707D4" w:rsidP="005523C3">
      <w:pPr>
        <w:pStyle w:val="NormalWeb1"/>
        <w:ind w:left="426" w:firstLine="708"/>
        <w:jc w:val="both"/>
      </w:pPr>
      <w:r>
        <w:t>1) 0,1 процента в отношении:</w:t>
      </w:r>
    </w:p>
    <w:p w:rsidR="000707D4" w:rsidRDefault="000707D4" w:rsidP="000707D4">
      <w:pPr>
        <w:pStyle w:val="NormalWeb1"/>
        <w:ind w:left="1134"/>
        <w:jc w:val="both"/>
      </w:pPr>
      <w:r>
        <w:t>- жилых домов, жилых помещений;</w:t>
      </w:r>
    </w:p>
    <w:p w:rsidR="000707D4" w:rsidRDefault="000707D4" w:rsidP="000707D4">
      <w:pPr>
        <w:pStyle w:val="NormalWeb1"/>
        <w:ind w:left="1134"/>
        <w:jc w:val="both"/>
      </w:pPr>
      <w:r>
        <w:t>- объектов незавершенного строительства в случае, если проектируемым назначением таких объектов является жилой дом;</w:t>
      </w:r>
    </w:p>
    <w:p w:rsidR="000707D4" w:rsidRDefault="000707D4" w:rsidP="000707D4">
      <w:pPr>
        <w:pStyle w:val="NormalWeb1"/>
        <w:ind w:left="1134"/>
        <w:jc w:val="both"/>
      </w:pPr>
      <w:r>
        <w:t>- единых недвижимых комплексов, в состав которых входит хотя бы одно жилое помещение (жилой дом);</w:t>
      </w:r>
    </w:p>
    <w:p w:rsidR="000707D4" w:rsidRDefault="000707D4" w:rsidP="000707D4">
      <w:pPr>
        <w:pStyle w:val="NormalWeb1"/>
        <w:ind w:left="1134"/>
        <w:jc w:val="both"/>
      </w:pPr>
      <w:r>
        <w:t xml:space="preserve">- гаражей и </w:t>
      </w:r>
      <w:proofErr w:type="spellStart"/>
      <w:r>
        <w:t>машино-мест</w:t>
      </w:r>
      <w:proofErr w:type="spellEnd"/>
      <w:r>
        <w:t>;</w:t>
      </w:r>
    </w:p>
    <w:p w:rsidR="000707D4" w:rsidRDefault="000707D4" w:rsidP="000707D4">
      <w:pPr>
        <w:pStyle w:val="NormalWeb1"/>
        <w:ind w:left="1134"/>
        <w:jc w:val="both"/>
      </w:pPr>
      <w:r>
        <w:t>- 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0707D4" w:rsidRDefault="000707D4" w:rsidP="000707D4">
      <w:pPr>
        <w:pStyle w:val="NormalWeb1"/>
        <w:ind w:left="1134"/>
        <w:jc w:val="both"/>
      </w:pPr>
      <w:r>
        <w:t>2) 2 процента в отношении объектов налогообложения, включенных в перечень, определяемый в соответствии с пунктом 7 статьи 378.2, абзацем вторым пункта 10 статьи 378.2 Налогового кодекса Российской Федерации;</w:t>
      </w:r>
    </w:p>
    <w:p w:rsidR="000707D4" w:rsidRDefault="000707D4" w:rsidP="000707D4">
      <w:pPr>
        <w:pStyle w:val="NormalWeb1"/>
        <w:ind w:left="1134"/>
        <w:jc w:val="both"/>
      </w:pPr>
      <w:r>
        <w:t>3) 2 процента в отношении объектов налогообложения, кадастровая стоимость каждого из которых превышает 300 миллионов рублей;</w:t>
      </w:r>
    </w:p>
    <w:p w:rsidR="000707D4" w:rsidRDefault="000707D4" w:rsidP="000707D4">
      <w:pPr>
        <w:pStyle w:val="NormalWeb1"/>
        <w:ind w:left="1134"/>
        <w:jc w:val="both"/>
      </w:pPr>
      <w:r>
        <w:lastRenderedPageBreak/>
        <w:t>4) 0,5 процента в отношении прочих объектов налогообложения.</w:t>
      </w:r>
    </w:p>
    <w:p w:rsidR="000707D4" w:rsidRDefault="000707D4" w:rsidP="000707D4">
      <w:pPr>
        <w:pStyle w:val="NormalWeb1"/>
        <w:ind w:firstLine="567"/>
        <w:jc w:val="both"/>
        <w:rPr>
          <w:bCs/>
        </w:rPr>
      </w:pPr>
      <w:r>
        <w:rPr>
          <w:bCs/>
        </w:rPr>
        <w:t>3</w:t>
      </w:r>
      <w:r w:rsidRPr="009C5029">
        <w:rPr>
          <w:bCs/>
        </w:rPr>
        <w:t xml:space="preserve">. </w:t>
      </w:r>
      <w:r>
        <w:rPr>
          <w:bCs/>
        </w:rPr>
        <w:t xml:space="preserve">Решение Совета </w:t>
      </w:r>
      <w:proofErr w:type="spellStart"/>
      <w:r>
        <w:rPr>
          <w:bCs/>
        </w:rPr>
        <w:t>Видлицкого</w:t>
      </w:r>
      <w:proofErr w:type="spellEnd"/>
      <w:r>
        <w:rPr>
          <w:bCs/>
        </w:rPr>
        <w:t xml:space="preserve"> сельского поселения от 1</w:t>
      </w:r>
      <w:r w:rsidR="00FE4E67">
        <w:rPr>
          <w:bCs/>
        </w:rPr>
        <w:t>9</w:t>
      </w:r>
      <w:r>
        <w:rPr>
          <w:bCs/>
        </w:rPr>
        <w:t xml:space="preserve">.11.2014 года № </w:t>
      </w:r>
      <w:r w:rsidR="00FE4E67">
        <w:rPr>
          <w:bCs/>
        </w:rPr>
        <w:t>20</w:t>
      </w:r>
      <w:r>
        <w:rPr>
          <w:bCs/>
        </w:rPr>
        <w:t xml:space="preserve"> «О налоге на имущество физических лиц» признать утратившим силу.</w:t>
      </w:r>
    </w:p>
    <w:p w:rsidR="000707D4" w:rsidRPr="009C5029" w:rsidRDefault="000707D4" w:rsidP="000707D4">
      <w:pPr>
        <w:pStyle w:val="NormalWeb1"/>
        <w:ind w:firstLine="567"/>
        <w:jc w:val="both"/>
      </w:pPr>
      <w:r>
        <w:rPr>
          <w:bCs/>
        </w:rPr>
        <w:t>4. Настоящее Решение вступает в силу по истечении одного месяца со дня его официального опубликования, но не ранее 01 января 2017 года.</w:t>
      </w:r>
    </w:p>
    <w:p w:rsidR="005523C3" w:rsidRPr="005523C3" w:rsidRDefault="000707D4" w:rsidP="005523C3">
      <w:pPr>
        <w:ind w:firstLine="567"/>
      </w:pPr>
      <w:r>
        <w:rPr>
          <w:bCs/>
        </w:rPr>
        <w:t xml:space="preserve">5. </w:t>
      </w:r>
      <w:r w:rsidR="00E22743">
        <w:rPr>
          <w:bCs/>
        </w:rPr>
        <w:t xml:space="preserve"> </w:t>
      </w:r>
      <w:r>
        <w:rPr>
          <w:bCs/>
        </w:rPr>
        <w:t xml:space="preserve">Настоящее решение </w:t>
      </w:r>
      <w:r w:rsidRPr="009C5029">
        <w:rPr>
          <w:bCs/>
        </w:rPr>
        <w:t>обнародова</w:t>
      </w:r>
      <w:r>
        <w:rPr>
          <w:bCs/>
        </w:rPr>
        <w:t>ть, опубликовать в районной газете «</w:t>
      </w:r>
      <w:proofErr w:type="spellStart"/>
      <w:r>
        <w:rPr>
          <w:bCs/>
        </w:rPr>
        <w:t>Олония</w:t>
      </w:r>
      <w:proofErr w:type="spellEnd"/>
      <w:r>
        <w:rPr>
          <w:bCs/>
        </w:rPr>
        <w:t xml:space="preserve">» и </w:t>
      </w:r>
      <w:r w:rsidRPr="009C5029">
        <w:rPr>
          <w:bCs/>
        </w:rPr>
        <w:t xml:space="preserve"> разме</w:t>
      </w:r>
      <w:r>
        <w:rPr>
          <w:bCs/>
        </w:rPr>
        <w:t>стить</w:t>
      </w:r>
      <w:r w:rsidRPr="009C5029">
        <w:rPr>
          <w:bCs/>
        </w:rPr>
        <w:t xml:space="preserve"> в сети Интернет на официальном сайте </w:t>
      </w:r>
      <w:proofErr w:type="spellStart"/>
      <w:r w:rsidR="005523C3">
        <w:rPr>
          <w:bCs/>
        </w:rPr>
        <w:t>Видлицкого</w:t>
      </w:r>
      <w:proofErr w:type="spellEnd"/>
      <w:r w:rsidR="005523C3">
        <w:rPr>
          <w:bCs/>
        </w:rPr>
        <w:t xml:space="preserve"> </w:t>
      </w:r>
      <w:r w:rsidRPr="009C5029">
        <w:rPr>
          <w:bCs/>
        </w:rPr>
        <w:t>сельского поселения по адресу</w:t>
      </w:r>
      <w:r w:rsidRPr="005523C3">
        <w:rPr>
          <w:bCs/>
        </w:rPr>
        <w:t xml:space="preserve">: </w:t>
      </w:r>
      <w:hyperlink r:id="rId7" w:history="1">
        <w:r w:rsidR="005523C3" w:rsidRPr="005523C3">
          <w:rPr>
            <w:rStyle w:val="a9"/>
          </w:rPr>
          <w:t>http://vidladm.ru/</w:t>
        </w:r>
      </w:hyperlink>
    </w:p>
    <w:p w:rsidR="00E22743" w:rsidRDefault="00E22743" w:rsidP="00E22743">
      <w:pPr>
        <w:spacing w:line="192" w:lineRule="auto"/>
        <w:jc w:val="center"/>
      </w:pPr>
    </w:p>
    <w:p w:rsidR="000707D4" w:rsidRDefault="00E22743" w:rsidP="00E22743">
      <w:pPr>
        <w:spacing w:line="192" w:lineRule="auto"/>
        <w:rPr>
          <w:bCs/>
        </w:rPr>
      </w:pPr>
      <w:r>
        <w:t>Решение п</w:t>
      </w:r>
      <w:r w:rsidRPr="00891FCC">
        <w:t xml:space="preserve">ринято Советом </w:t>
      </w:r>
      <w:proofErr w:type="spellStart"/>
      <w:r>
        <w:t>Видлицкого</w:t>
      </w:r>
      <w:proofErr w:type="spellEnd"/>
      <w:r>
        <w:t xml:space="preserve"> </w:t>
      </w:r>
      <w:r w:rsidRPr="00891FCC">
        <w:t>сельского посел</w:t>
      </w:r>
      <w:r>
        <w:t>ения 17 ноября 2016</w:t>
      </w:r>
      <w:r w:rsidRPr="00891FCC">
        <w:t xml:space="preserve"> года</w:t>
      </w:r>
      <w:r>
        <w:t>.</w:t>
      </w:r>
    </w:p>
    <w:p w:rsidR="005B3EF3" w:rsidRDefault="005B3EF3" w:rsidP="005B3EF3">
      <w:pPr>
        <w:tabs>
          <w:tab w:val="left" w:pos="540"/>
        </w:tabs>
        <w:ind w:left="720"/>
        <w:jc w:val="both"/>
      </w:pPr>
    </w:p>
    <w:p w:rsidR="00723C0B" w:rsidRPr="00E22743" w:rsidRDefault="00723C0B" w:rsidP="00723C0B">
      <w:pPr>
        <w:tabs>
          <w:tab w:val="left" w:pos="540"/>
        </w:tabs>
        <w:jc w:val="both"/>
      </w:pPr>
      <w:r>
        <w:t xml:space="preserve">Настоящее решение подписано </w:t>
      </w:r>
      <w:r w:rsidRPr="00E22743">
        <w:t xml:space="preserve">« </w:t>
      </w:r>
      <w:r w:rsidR="00FE4E67" w:rsidRPr="00E22743">
        <w:t>1</w:t>
      </w:r>
      <w:r w:rsidR="00E22743">
        <w:t>7</w:t>
      </w:r>
      <w:r w:rsidR="00A75B8C" w:rsidRPr="00E22743">
        <w:t xml:space="preserve"> </w:t>
      </w:r>
      <w:r w:rsidRPr="00E22743">
        <w:t>»</w:t>
      </w:r>
      <w:r w:rsidR="001C6801" w:rsidRPr="00E22743">
        <w:t xml:space="preserve"> </w:t>
      </w:r>
      <w:r w:rsidR="00FE4E67" w:rsidRPr="00E22743">
        <w:t>ноября</w:t>
      </w:r>
      <w:r w:rsidRPr="00E22743">
        <w:t xml:space="preserve"> 201</w:t>
      </w:r>
      <w:r w:rsidR="00D63228" w:rsidRPr="00E22743">
        <w:t>6</w:t>
      </w:r>
      <w:r w:rsidRPr="00E22743">
        <w:t xml:space="preserve"> г.</w:t>
      </w:r>
    </w:p>
    <w:p w:rsidR="009667E3" w:rsidRDefault="009667E3" w:rsidP="00723C0B">
      <w:pPr>
        <w:tabs>
          <w:tab w:val="left" w:pos="540"/>
        </w:tabs>
        <w:jc w:val="both"/>
        <w:rPr>
          <w:u w:val="single"/>
        </w:rPr>
      </w:pPr>
    </w:p>
    <w:p w:rsidR="00DE21DD" w:rsidRDefault="00DE21DD" w:rsidP="00723C0B">
      <w:pPr>
        <w:tabs>
          <w:tab w:val="left" w:pos="540"/>
        </w:tabs>
        <w:jc w:val="both"/>
        <w:rPr>
          <w:u w:val="single"/>
        </w:rPr>
      </w:pPr>
    </w:p>
    <w:p w:rsidR="00DE21DD" w:rsidRDefault="00DE21DD" w:rsidP="00723C0B">
      <w:pPr>
        <w:tabs>
          <w:tab w:val="left" w:pos="540"/>
        </w:tabs>
        <w:jc w:val="both"/>
        <w:rPr>
          <w:u w:val="single"/>
        </w:rPr>
      </w:pPr>
    </w:p>
    <w:p w:rsidR="00D63228" w:rsidRDefault="00D63228" w:rsidP="00A267E8">
      <w:r>
        <w:t>И.о.</w:t>
      </w:r>
      <w:r w:rsidR="005523C3">
        <w:t xml:space="preserve"> </w:t>
      </w:r>
      <w:r w:rsidR="00A267E8">
        <w:t>Глав</w:t>
      </w:r>
      <w:r>
        <w:t>ы</w:t>
      </w:r>
    </w:p>
    <w:p w:rsidR="00626293" w:rsidRDefault="00A267E8" w:rsidP="00A267E8">
      <w:r>
        <w:t xml:space="preserve"> </w:t>
      </w:r>
      <w:proofErr w:type="spellStart"/>
      <w:r w:rsidR="00CE7073">
        <w:t>Видлицкого</w:t>
      </w:r>
      <w:proofErr w:type="spellEnd"/>
      <w:r w:rsidR="00CE7073">
        <w:t xml:space="preserve"> сельского поселения            </w:t>
      </w:r>
      <w:r>
        <w:t xml:space="preserve">            </w:t>
      </w:r>
      <w:r w:rsidR="00CE7073">
        <w:t xml:space="preserve"> </w:t>
      </w:r>
      <w:r w:rsidR="004C6BF9">
        <w:t xml:space="preserve">                           </w:t>
      </w:r>
      <w:r w:rsidR="00D63228">
        <w:t>Т.В.Степанова</w:t>
      </w:r>
    </w:p>
    <w:p w:rsidR="00DE21DD" w:rsidRDefault="00DE21DD" w:rsidP="00A267E8"/>
    <w:p w:rsidR="00DE21DD" w:rsidRDefault="00DE21DD" w:rsidP="00A267E8"/>
    <w:p w:rsidR="00DE21DD" w:rsidRDefault="00DE21DD" w:rsidP="00A267E8"/>
    <w:p w:rsidR="00DE21DD" w:rsidRDefault="00DE21DD" w:rsidP="00A267E8"/>
    <w:p w:rsidR="00DE21DD" w:rsidRDefault="00DE21DD" w:rsidP="00A267E8"/>
    <w:p w:rsidR="00DE21DD" w:rsidRDefault="00DE21DD" w:rsidP="00A267E8"/>
    <w:p w:rsidR="00DE21DD" w:rsidRDefault="00DE21DD" w:rsidP="00A267E8"/>
    <w:p w:rsidR="00DE21DD" w:rsidRDefault="00DE21DD" w:rsidP="00A267E8"/>
    <w:p w:rsidR="00DE21DD" w:rsidRDefault="00DE21DD" w:rsidP="00A267E8"/>
    <w:p w:rsidR="00DE21DD" w:rsidRDefault="00DE21DD" w:rsidP="00A267E8"/>
    <w:p w:rsidR="00DE21DD" w:rsidRDefault="00DE21DD" w:rsidP="00A267E8"/>
    <w:sectPr w:rsidR="00DE21DD" w:rsidSect="009667E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Heading31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12050439"/>
    <w:multiLevelType w:val="hybridMultilevel"/>
    <w:tmpl w:val="D2EE6EBA"/>
    <w:lvl w:ilvl="0" w:tplc="050269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163DD"/>
    <w:multiLevelType w:val="hybridMultilevel"/>
    <w:tmpl w:val="9A923FA0"/>
    <w:lvl w:ilvl="0" w:tplc="BE9CF09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48D27C2"/>
    <w:multiLevelType w:val="hybridMultilevel"/>
    <w:tmpl w:val="9EFEF3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623D8F"/>
    <w:multiLevelType w:val="hybridMultilevel"/>
    <w:tmpl w:val="4EBAA0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27751C"/>
    <w:multiLevelType w:val="hybridMultilevel"/>
    <w:tmpl w:val="2DD487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8B737B"/>
    <w:multiLevelType w:val="hybridMultilevel"/>
    <w:tmpl w:val="D2EE6EBA"/>
    <w:lvl w:ilvl="0" w:tplc="050269F4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22B95DA7"/>
    <w:multiLevelType w:val="hybridMultilevel"/>
    <w:tmpl w:val="34E468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6201BA"/>
    <w:multiLevelType w:val="hybridMultilevel"/>
    <w:tmpl w:val="DBA86D90"/>
    <w:lvl w:ilvl="0" w:tplc="815043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5B86DEE"/>
    <w:multiLevelType w:val="hybridMultilevel"/>
    <w:tmpl w:val="A008FAC6"/>
    <w:lvl w:ilvl="0" w:tplc="40429A44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0">
    <w:nsid w:val="5D583EE7"/>
    <w:multiLevelType w:val="hybridMultilevel"/>
    <w:tmpl w:val="93BC3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BC4BF0"/>
    <w:multiLevelType w:val="hybridMultilevel"/>
    <w:tmpl w:val="28F21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7A1DC0"/>
    <w:multiLevelType w:val="hybridMultilevel"/>
    <w:tmpl w:val="55BEE45E"/>
    <w:lvl w:ilvl="0" w:tplc="BDEEE5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DAA55FF"/>
    <w:multiLevelType w:val="hybridMultilevel"/>
    <w:tmpl w:val="654C802C"/>
    <w:lvl w:ilvl="0" w:tplc="42CE546E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6DB80697"/>
    <w:multiLevelType w:val="hybridMultilevel"/>
    <w:tmpl w:val="C088A5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4"/>
  </w:num>
  <w:num w:numId="4">
    <w:abstractNumId w:val="7"/>
  </w:num>
  <w:num w:numId="5">
    <w:abstractNumId w:val="11"/>
  </w:num>
  <w:num w:numId="6">
    <w:abstractNumId w:val="9"/>
  </w:num>
  <w:num w:numId="7">
    <w:abstractNumId w:val="3"/>
  </w:num>
  <w:num w:numId="8">
    <w:abstractNumId w:val="6"/>
  </w:num>
  <w:num w:numId="9">
    <w:abstractNumId w:val="1"/>
  </w:num>
  <w:num w:numId="10">
    <w:abstractNumId w:val="12"/>
  </w:num>
  <w:num w:numId="11">
    <w:abstractNumId w:val="8"/>
  </w:num>
  <w:num w:numId="12">
    <w:abstractNumId w:val="2"/>
  </w:num>
  <w:num w:numId="13">
    <w:abstractNumId w:val="13"/>
  </w:num>
  <w:num w:numId="14">
    <w:abstractNumId w:val="10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373FE"/>
    <w:rsid w:val="00021BAF"/>
    <w:rsid w:val="000707D4"/>
    <w:rsid w:val="00084641"/>
    <w:rsid w:val="00096965"/>
    <w:rsid w:val="000D6AEE"/>
    <w:rsid w:val="000F1464"/>
    <w:rsid w:val="001669DB"/>
    <w:rsid w:val="0016732E"/>
    <w:rsid w:val="00175002"/>
    <w:rsid w:val="001B757D"/>
    <w:rsid w:val="001C6801"/>
    <w:rsid w:val="00212F9B"/>
    <w:rsid w:val="00227E4F"/>
    <w:rsid w:val="00233E01"/>
    <w:rsid w:val="002366B6"/>
    <w:rsid w:val="002858B4"/>
    <w:rsid w:val="00295E75"/>
    <w:rsid w:val="002A0492"/>
    <w:rsid w:val="002A5148"/>
    <w:rsid w:val="003106C1"/>
    <w:rsid w:val="00336511"/>
    <w:rsid w:val="0033767E"/>
    <w:rsid w:val="003503E5"/>
    <w:rsid w:val="0038119F"/>
    <w:rsid w:val="0038234B"/>
    <w:rsid w:val="00396CC6"/>
    <w:rsid w:val="003A1766"/>
    <w:rsid w:val="003C61BD"/>
    <w:rsid w:val="003D0E72"/>
    <w:rsid w:val="003D43C0"/>
    <w:rsid w:val="0043470D"/>
    <w:rsid w:val="004472D5"/>
    <w:rsid w:val="004A2CBB"/>
    <w:rsid w:val="004C6BF9"/>
    <w:rsid w:val="004D5AF2"/>
    <w:rsid w:val="00507AD8"/>
    <w:rsid w:val="0052454C"/>
    <w:rsid w:val="005263D4"/>
    <w:rsid w:val="00526CAC"/>
    <w:rsid w:val="00545A5F"/>
    <w:rsid w:val="005523C3"/>
    <w:rsid w:val="00555E61"/>
    <w:rsid w:val="00566B38"/>
    <w:rsid w:val="005B3EF3"/>
    <w:rsid w:val="005C649D"/>
    <w:rsid w:val="00623D06"/>
    <w:rsid w:val="00626293"/>
    <w:rsid w:val="006360A8"/>
    <w:rsid w:val="00641B7D"/>
    <w:rsid w:val="00646CDB"/>
    <w:rsid w:val="006711F2"/>
    <w:rsid w:val="00685C21"/>
    <w:rsid w:val="006C4907"/>
    <w:rsid w:val="006F1AE0"/>
    <w:rsid w:val="00723C0B"/>
    <w:rsid w:val="00732074"/>
    <w:rsid w:val="00791989"/>
    <w:rsid w:val="007A1BA3"/>
    <w:rsid w:val="007B389E"/>
    <w:rsid w:val="007D3B7F"/>
    <w:rsid w:val="007D3ED9"/>
    <w:rsid w:val="007F2EFF"/>
    <w:rsid w:val="007F337E"/>
    <w:rsid w:val="00805CC6"/>
    <w:rsid w:val="0081624E"/>
    <w:rsid w:val="008A38D7"/>
    <w:rsid w:val="008F7FD0"/>
    <w:rsid w:val="009667E3"/>
    <w:rsid w:val="00A00358"/>
    <w:rsid w:val="00A01CF4"/>
    <w:rsid w:val="00A267E8"/>
    <w:rsid w:val="00A41C2B"/>
    <w:rsid w:val="00A43ADE"/>
    <w:rsid w:val="00A624DD"/>
    <w:rsid w:val="00A67EB1"/>
    <w:rsid w:val="00A72A70"/>
    <w:rsid w:val="00A75B8C"/>
    <w:rsid w:val="00AE7AED"/>
    <w:rsid w:val="00AF0F7A"/>
    <w:rsid w:val="00AF394D"/>
    <w:rsid w:val="00B05DD7"/>
    <w:rsid w:val="00B373FE"/>
    <w:rsid w:val="00B4697B"/>
    <w:rsid w:val="00B67B58"/>
    <w:rsid w:val="00B765A3"/>
    <w:rsid w:val="00B770DB"/>
    <w:rsid w:val="00B80DDF"/>
    <w:rsid w:val="00B85C76"/>
    <w:rsid w:val="00BB5282"/>
    <w:rsid w:val="00BC1969"/>
    <w:rsid w:val="00BD14A6"/>
    <w:rsid w:val="00BE0ED2"/>
    <w:rsid w:val="00C06F7F"/>
    <w:rsid w:val="00C33D81"/>
    <w:rsid w:val="00C70501"/>
    <w:rsid w:val="00C71258"/>
    <w:rsid w:val="00CA1347"/>
    <w:rsid w:val="00CE7073"/>
    <w:rsid w:val="00CF0055"/>
    <w:rsid w:val="00CF22DD"/>
    <w:rsid w:val="00D63228"/>
    <w:rsid w:val="00D779BB"/>
    <w:rsid w:val="00DA3DA0"/>
    <w:rsid w:val="00DC4F8F"/>
    <w:rsid w:val="00DE21DD"/>
    <w:rsid w:val="00E22743"/>
    <w:rsid w:val="00E37F18"/>
    <w:rsid w:val="00E70D9F"/>
    <w:rsid w:val="00E7777E"/>
    <w:rsid w:val="00E870B4"/>
    <w:rsid w:val="00EA0C92"/>
    <w:rsid w:val="00EB59A0"/>
    <w:rsid w:val="00EE57A6"/>
    <w:rsid w:val="00EF3CA4"/>
    <w:rsid w:val="00F11F8D"/>
    <w:rsid w:val="00F309EB"/>
    <w:rsid w:val="00F407F5"/>
    <w:rsid w:val="00F63BFD"/>
    <w:rsid w:val="00F76F0D"/>
    <w:rsid w:val="00F87FFB"/>
    <w:rsid w:val="00FB4638"/>
    <w:rsid w:val="00FB7233"/>
    <w:rsid w:val="00FC573D"/>
    <w:rsid w:val="00FD3C91"/>
    <w:rsid w:val="00FE4E67"/>
    <w:rsid w:val="00FF3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3ED9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7F337E"/>
    <w:pPr>
      <w:keepNext/>
      <w:ind w:right="509" w:firstLine="851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8234B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A43ADE"/>
  </w:style>
  <w:style w:type="paragraph" w:styleId="a4">
    <w:name w:val="Block Text"/>
    <w:basedOn w:val="a"/>
    <w:rsid w:val="00FF38E0"/>
    <w:pPr>
      <w:ind w:left="567" w:right="509" w:firstLine="851"/>
    </w:pPr>
    <w:rPr>
      <w:szCs w:val="20"/>
    </w:rPr>
  </w:style>
  <w:style w:type="character" w:customStyle="1" w:styleId="30">
    <w:name w:val="Заголовок 3 Знак"/>
    <w:basedOn w:val="a0"/>
    <w:link w:val="3"/>
    <w:rsid w:val="007F337E"/>
    <w:rPr>
      <w:sz w:val="24"/>
    </w:rPr>
  </w:style>
  <w:style w:type="paragraph" w:customStyle="1" w:styleId="ConsPlusNormal">
    <w:name w:val="ConsPlusNormal"/>
    <w:uiPriority w:val="99"/>
    <w:rsid w:val="00BE0ED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5">
    <w:name w:val="Знак Знак Знак"/>
    <w:basedOn w:val="a"/>
    <w:rsid w:val="00B770D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1">
    <w:name w:val="Основной текст с отступом 21"/>
    <w:basedOn w:val="a"/>
    <w:rsid w:val="003503E5"/>
    <w:pPr>
      <w:ind w:left="426" w:hanging="426"/>
      <w:jc w:val="both"/>
    </w:pPr>
    <w:rPr>
      <w:szCs w:val="20"/>
    </w:rPr>
  </w:style>
  <w:style w:type="paragraph" w:styleId="a6">
    <w:name w:val="Body Text Indent"/>
    <w:basedOn w:val="a"/>
    <w:link w:val="a7"/>
    <w:uiPriority w:val="99"/>
    <w:rsid w:val="00CF22DD"/>
    <w:pPr>
      <w:spacing w:line="360" w:lineRule="auto"/>
      <w:ind w:firstLine="709"/>
      <w:jc w:val="both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CF22DD"/>
    <w:rPr>
      <w:sz w:val="28"/>
    </w:rPr>
  </w:style>
  <w:style w:type="paragraph" w:styleId="a8">
    <w:name w:val="List Paragraph"/>
    <w:basedOn w:val="a"/>
    <w:uiPriority w:val="34"/>
    <w:qFormat/>
    <w:rsid w:val="00CF22DD"/>
    <w:pPr>
      <w:ind w:left="720"/>
      <w:contextualSpacing/>
    </w:pPr>
  </w:style>
  <w:style w:type="character" w:styleId="a9">
    <w:name w:val="Hyperlink"/>
    <w:basedOn w:val="a0"/>
    <w:uiPriority w:val="99"/>
    <w:rsid w:val="000707D4"/>
    <w:rPr>
      <w:rFonts w:cs="Times New Roman"/>
      <w:color w:val="0000FF"/>
      <w:u w:val="single"/>
    </w:rPr>
  </w:style>
  <w:style w:type="paragraph" w:customStyle="1" w:styleId="Heading31">
    <w:name w:val="Heading 31"/>
    <w:basedOn w:val="a"/>
    <w:next w:val="a"/>
    <w:uiPriority w:val="99"/>
    <w:rsid w:val="000707D4"/>
    <w:pPr>
      <w:keepNext/>
      <w:widowControl w:val="0"/>
      <w:numPr>
        <w:ilvl w:val="2"/>
        <w:numId w:val="15"/>
      </w:numPr>
      <w:tabs>
        <w:tab w:val="left" w:pos="720"/>
      </w:tabs>
      <w:suppressAutoHyphens/>
      <w:ind w:right="509" w:firstLine="851"/>
      <w:outlineLvl w:val="2"/>
    </w:pPr>
    <w:rPr>
      <w:kern w:val="1"/>
      <w:lang w:eastAsia="hi-IN" w:bidi="hi-IN"/>
    </w:rPr>
  </w:style>
  <w:style w:type="paragraph" w:customStyle="1" w:styleId="western">
    <w:name w:val="western"/>
    <w:basedOn w:val="a"/>
    <w:uiPriority w:val="99"/>
    <w:rsid w:val="000707D4"/>
    <w:pPr>
      <w:widowControl w:val="0"/>
      <w:suppressAutoHyphens/>
      <w:spacing w:before="100" w:after="100"/>
    </w:pPr>
    <w:rPr>
      <w:kern w:val="1"/>
      <w:lang w:eastAsia="hi-IN" w:bidi="hi-IN"/>
    </w:rPr>
  </w:style>
  <w:style w:type="paragraph" w:customStyle="1" w:styleId="NormalWeb1">
    <w:name w:val="Normal (Web)1"/>
    <w:basedOn w:val="a"/>
    <w:uiPriority w:val="99"/>
    <w:rsid w:val="000707D4"/>
    <w:pPr>
      <w:widowControl w:val="0"/>
      <w:suppressAutoHyphens/>
      <w:spacing w:before="100" w:after="100"/>
    </w:pPr>
    <w:rPr>
      <w:kern w:val="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7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5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0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8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2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1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3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6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0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7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37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9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07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0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92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1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46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14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32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45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36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83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vidladm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1365</TotalTime>
  <Pages>2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решению сессии Совета</vt:lpstr>
    </vt:vector>
  </TitlesOfParts>
  <Company>Видлицкое сельское поселение</Company>
  <LinksUpToDate>false</LinksUpToDate>
  <CharactersWithSpaces>2943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решению сессии Совета</dc:title>
  <dc:creator>Администрация</dc:creator>
  <cp:lastModifiedBy>User</cp:lastModifiedBy>
  <cp:revision>11</cp:revision>
  <cp:lastPrinted>2016-11-18T06:40:00Z</cp:lastPrinted>
  <dcterms:created xsi:type="dcterms:W3CDTF">2012-03-11T06:09:00Z</dcterms:created>
  <dcterms:modified xsi:type="dcterms:W3CDTF">2016-11-18T07:38:00Z</dcterms:modified>
</cp:coreProperties>
</file>