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6F" w:rsidRDefault="00050F6F" w:rsidP="00535323">
      <w:pPr>
        <w:jc w:val="center"/>
        <w:rPr>
          <w:b/>
        </w:rPr>
      </w:pPr>
      <w:r w:rsidRPr="00914C4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3pt">
            <v:imagedata r:id="rId5" o:title=""/>
          </v:shape>
        </w:pict>
      </w:r>
    </w:p>
    <w:p w:rsidR="00050F6F" w:rsidRPr="00B770DB" w:rsidRDefault="00050F6F" w:rsidP="00535323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50F6F" w:rsidRPr="00B770DB" w:rsidRDefault="00050F6F" w:rsidP="00535323">
      <w:pPr>
        <w:jc w:val="center"/>
        <w:rPr>
          <w:b/>
        </w:rPr>
      </w:pPr>
      <w:r w:rsidRPr="00B770DB">
        <w:rPr>
          <w:b/>
        </w:rPr>
        <w:t>Олонецкий  национальный муниципальный район</w:t>
      </w:r>
    </w:p>
    <w:p w:rsidR="00050F6F" w:rsidRPr="00B770DB" w:rsidRDefault="00050F6F" w:rsidP="00535323">
      <w:pPr>
        <w:jc w:val="center"/>
        <w:rPr>
          <w:b/>
        </w:rPr>
      </w:pPr>
      <w:r w:rsidRPr="00B770DB">
        <w:rPr>
          <w:b/>
        </w:rPr>
        <w:t>Совет Видлицкого сельского поселения</w:t>
      </w:r>
    </w:p>
    <w:p w:rsidR="00050F6F" w:rsidRDefault="00050F6F" w:rsidP="00535323">
      <w:pPr>
        <w:jc w:val="center"/>
        <w:rPr>
          <w:b/>
        </w:rPr>
      </w:pPr>
    </w:p>
    <w:p w:rsidR="00050F6F" w:rsidRDefault="00050F6F" w:rsidP="00535323">
      <w:pPr>
        <w:jc w:val="center"/>
        <w:rPr>
          <w:b/>
        </w:rPr>
      </w:pPr>
      <w:r>
        <w:rPr>
          <w:b/>
        </w:rPr>
        <w:t xml:space="preserve">65 сессия    </w:t>
      </w:r>
      <w:r>
        <w:rPr>
          <w:b/>
          <w:lang w:val="en-US"/>
        </w:rPr>
        <w:t>IV</w:t>
      </w:r>
      <w:r>
        <w:rPr>
          <w:b/>
        </w:rPr>
        <w:t xml:space="preserve"> созыва</w:t>
      </w:r>
    </w:p>
    <w:p w:rsidR="00050F6F" w:rsidRDefault="00050F6F" w:rsidP="00535323">
      <w:pPr>
        <w:jc w:val="center"/>
        <w:rPr>
          <w:b/>
        </w:rPr>
      </w:pPr>
    </w:p>
    <w:p w:rsidR="00050F6F" w:rsidRDefault="00050F6F" w:rsidP="00535323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50F6F" w:rsidRPr="00723C0B" w:rsidRDefault="00050F6F" w:rsidP="00535323">
      <w:pPr>
        <w:jc w:val="center"/>
        <w:rPr>
          <w:b/>
          <w:sz w:val="32"/>
          <w:szCs w:val="32"/>
        </w:rPr>
      </w:pPr>
    </w:p>
    <w:p w:rsidR="00050F6F" w:rsidRDefault="00050F6F" w:rsidP="00535323"/>
    <w:p w:rsidR="00050F6F" w:rsidRPr="003503E5" w:rsidRDefault="00050F6F" w:rsidP="00535323">
      <w:r>
        <w:t>От  17 июня  2022г</w:t>
      </w:r>
      <w:r w:rsidRPr="00723C0B">
        <w:t xml:space="preserve">.                                                                                           </w:t>
      </w:r>
      <w:r>
        <w:t xml:space="preserve">           </w:t>
      </w:r>
      <w:r w:rsidRPr="00602B5C">
        <w:t xml:space="preserve">№ </w:t>
      </w:r>
      <w:r>
        <w:t>15</w:t>
      </w:r>
    </w:p>
    <w:p w:rsidR="00050F6F" w:rsidRPr="00602B5C" w:rsidRDefault="00050F6F" w:rsidP="00535323"/>
    <w:p w:rsidR="00050F6F" w:rsidRDefault="00050F6F" w:rsidP="00535323">
      <w:pPr>
        <w:pStyle w:val="NormalWeb"/>
        <w:ind w:right="16"/>
        <w:jc w:val="center"/>
        <w:rPr>
          <w:b/>
          <w:bCs/>
        </w:rPr>
      </w:pPr>
    </w:p>
    <w:p w:rsidR="00050F6F" w:rsidRDefault="00050F6F" w:rsidP="00535323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одномандатных и многомандатного избирательных округов для проведения выборов депутатов Совета Видлицкого сельского поселения</w:t>
      </w:r>
    </w:p>
    <w:p w:rsidR="00050F6F" w:rsidRDefault="00050F6F" w:rsidP="00535323">
      <w:pPr>
        <w:pStyle w:val="BodyTextIndent"/>
        <w:spacing w:after="0" w:line="276" w:lineRule="auto"/>
        <w:ind w:left="0"/>
        <w:jc w:val="center"/>
        <w:rPr>
          <w:sz w:val="28"/>
          <w:szCs w:val="28"/>
          <w:lang w:eastAsia="ar-SA" w:bidi="ar-SA"/>
        </w:rPr>
      </w:pPr>
    </w:p>
    <w:p w:rsidR="00050F6F" w:rsidRPr="001B4E02" w:rsidRDefault="00050F6F" w:rsidP="00535323">
      <w:pPr>
        <w:jc w:val="both"/>
        <w:rPr>
          <w:b/>
        </w:rPr>
      </w:pPr>
      <w:r w:rsidRPr="004F7114">
        <w:t xml:space="preserve">В соответствии со статьей 18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статьей 9 Закона Республики Карелия от 27 июня 2003 года №683-ЗРК «О муниципальных выборах в Республике  Карелия», пунктом 3 статьи 14 Устава  Видлицкого сельского поселения (в редакции  от  16 мая 2022 года), на основании решения Территориальной избирательной комиссии Олонецкого района от 15.06.2022г №41/169-5 </w:t>
      </w:r>
      <w:r w:rsidRPr="001B4E02">
        <w:rPr>
          <w:b/>
        </w:rPr>
        <w:t>Совет Видлицкого сельского поселения – представительный орган МО «Видлицкое сельское поселение» решил:</w:t>
      </w:r>
    </w:p>
    <w:p w:rsidR="00050F6F" w:rsidRDefault="00050F6F" w:rsidP="00535323">
      <w:pPr>
        <w:jc w:val="both"/>
      </w:pPr>
    </w:p>
    <w:p w:rsidR="00050F6F" w:rsidRPr="004F7114" w:rsidRDefault="00050F6F" w:rsidP="00535323">
      <w:pPr>
        <w:jc w:val="both"/>
      </w:pPr>
    </w:p>
    <w:p w:rsidR="00050F6F" w:rsidRPr="00535323" w:rsidRDefault="00050F6F" w:rsidP="00535323">
      <w:pPr>
        <w:numPr>
          <w:ilvl w:val="0"/>
          <w:numId w:val="14"/>
        </w:numPr>
        <w:jc w:val="both"/>
      </w:pPr>
      <w:r w:rsidRPr="00535323">
        <w:t>Утвердить схему одномандатных и многомандатного избирательных округов для проведения выборов депутатов Совета Видлицкого сель</w:t>
      </w:r>
      <w:r>
        <w:t xml:space="preserve">ского поселения (Приложение 1) и </w:t>
      </w:r>
      <w:r w:rsidRPr="00535323">
        <w:t>ее графическое изображение (Приложение 2).</w:t>
      </w:r>
    </w:p>
    <w:p w:rsidR="00050F6F" w:rsidRPr="00535323" w:rsidRDefault="00050F6F" w:rsidP="00535323">
      <w:pPr>
        <w:jc w:val="both"/>
      </w:pPr>
    </w:p>
    <w:p w:rsidR="00050F6F" w:rsidRPr="00535323" w:rsidRDefault="00050F6F" w:rsidP="00535323">
      <w:pPr>
        <w:numPr>
          <w:ilvl w:val="0"/>
          <w:numId w:val="14"/>
        </w:numPr>
        <w:jc w:val="both"/>
      </w:pPr>
      <w:r w:rsidRPr="00535323">
        <w:t>Опубликовать настоящее решение в районной газете «Олония».</w:t>
      </w:r>
    </w:p>
    <w:p w:rsidR="00050F6F" w:rsidRPr="00535323" w:rsidRDefault="00050F6F" w:rsidP="00535323">
      <w:pPr>
        <w:jc w:val="both"/>
      </w:pPr>
    </w:p>
    <w:p w:rsidR="00050F6F" w:rsidRPr="00535323" w:rsidRDefault="00050F6F" w:rsidP="00535323">
      <w:pPr>
        <w:numPr>
          <w:ilvl w:val="0"/>
          <w:numId w:val="14"/>
        </w:numPr>
        <w:jc w:val="both"/>
      </w:pPr>
      <w:r w:rsidRPr="00535323">
        <w:t xml:space="preserve">Направить данное решение в Территориальную избирательную комиссию Олонецкого района. </w:t>
      </w:r>
    </w:p>
    <w:p w:rsidR="00050F6F" w:rsidRPr="00535323" w:rsidRDefault="00050F6F" w:rsidP="00535323">
      <w:pPr>
        <w:jc w:val="both"/>
      </w:pPr>
    </w:p>
    <w:p w:rsidR="00050F6F" w:rsidRDefault="00050F6F" w:rsidP="00535323">
      <w:pPr>
        <w:jc w:val="right"/>
        <w:rPr>
          <w:sz w:val="28"/>
          <w:szCs w:val="28"/>
        </w:rPr>
      </w:pPr>
    </w:p>
    <w:p w:rsidR="00050F6F" w:rsidRDefault="00050F6F" w:rsidP="00535323">
      <w:pPr>
        <w:jc w:val="right"/>
        <w:rPr>
          <w:sz w:val="28"/>
          <w:szCs w:val="28"/>
        </w:rPr>
      </w:pPr>
    </w:p>
    <w:p w:rsidR="00050F6F" w:rsidRDefault="00050F6F" w:rsidP="00535323">
      <w:pPr>
        <w:jc w:val="right"/>
        <w:rPr>
          <w:sz w:val="28"/>
          <w:szCs w:val="28"/>
        </w:rPr>
      </w:pPr>
    </w:p>
    <w:p w:rsidR="00050F6F" w:rsidRDefault="00050F6F" w:rsidP="00535323">
      <w:r>
        <w:t xml:space="preserve">Глава Видлицкого </w:t>
      </w:r>
    </w:p>
    <w:p w:rsidR="00050F6F" w:rsidRDefault="00050F6F" w:rsidP="00535323">
      <w:r>
        <w:t>сельского поселения -                                                                               И.И. Аутио</w:t>
      </w:r>
    </w:p>
    <w:p w:rsidR="00050F6F" w:rsidRDefault="00050F6F" w:rsidP="00535323">
      <w:pPr>
        <w:jc w:val="right"/>
        <w:rPr>
          <w:sz w:val="28"/>
          <w:szCs w:val="28"/>
        </w:rPr>
      </w:pPr>
    </w:p>
    <w:p w:rsidR="00050F6F" w:rsidRDefault="00050F6F" w:rsidP="00535323">
      <w:pPr>
        <w:jc w:val="right"/>
        <w:rPr>
          <w:sz w:val="28"/>
          <w:szCs w:val="28"/>
        </w:rPr>
      </w:pPr>
    </w:p>
    <w:p w:rsidR="00050F6F" w:rsidRDefault="00050F6F" w:rsidP="00535323">
      <w:pPr>
        <w:jc w:val="right"/>
        <w:rPr>
          <w:sz w:val="28"/>
          <w:szCs w:val="28"/>
        </w:rPr>
      </w:pPr>
    </w:p>
    <w:p w:rsidR="00050F6F" w:rsidRDefault="00050F6F" w:rsidP="00842A74">
      <w:pPr>
        <w:pStyle w:val="ConsPlusNonforma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0F6F" w:rsidRPr="009C1B4A" w:rsidRDefault="00050F6F" w:rsidP="00535323">
      <w:pPr>
        <w:jc w:val="right"/>
      </w:pPr>
      <w:r w:rsidRPr="009C1B4A">
        <w:t>Приложение 1</w:t>
      </w:r>
    </w:p>
    <w:p w:rsidR="00050F6F" w:rsidRPr="009C1B4A" w:rsidRDefault="00050F6F" w:rsidP="00535323">
      <w:pPr>
        <w:jc w:val="right"/>
      </w:pPr>
      <w:r>
        <w:t>к</w:t>
      </w:r>
      <w:r w:rsidRPr="009C1B4A">
        <w:t xml:space="preserve"> решению Совета </w:t>
      </w:r>
    </w:p>
    <w:p w:rsidR="00050F6F" w:rsidRDefault="00050F6F" w:rsidP="00535323">
      <w:pPr>
        <w:jc w:val="right"/>
      </w:pPr>
      <w:r w:rsidRPr="009C1B4A">
        <w:t>Видлицкого сельского поселения</w:t>
      </w:r>
    </w:p>
    <w:p w:rsidR="00050F6F" w:rsidRPr="009C1B4A" w:rsidRDefault="00050F6F" w:rsidP="00535323">
      <w:pPr>
        <w:jc w:val="right"/>
      </w:pPr>
      <w:r w:rsidRPr="009C1B4A">
        <w:t xml:space="preserve"> от 17.06.2022 г. №15</w:t>
      </w:r>
    </w:p>
    <w:p w:rsidR="00050F6F" w:rsidRPr="00274EE9" w:rsidRDefault="00050F6F" w:rsidP="00842A74"/>
    <w:p w:rsidR="00050F6F" w:rsidRDefault="00050F6F" w:rsidP="00842A74">
      <w:pPr>
        <w:jc w:val="center"/>
      </w:pPr>
      <w:r>
        <w:rPr>
          <w:sz w:val="28"/>
          <w:szCs w:val="28"/>
          <w:lang w:eastAsia="ar-SA" w:bidi="ar-SA"/>
        </w:rPr>
        <w:t xml:space="preserve">Схема </w:t>
      </w:r>
      <w:r>
        <w:rPr>
          <w:sz w:val="28"/>
          <w:szCs w:val="28"/>
        </w:rPr>
        <w:t xml:space="preserve">одномандатных и многомандатного </w:t>
      </w:r>
      <w:r>
        <w:rPr>
          <w:sz w:val="28"/>
          <w:szCs w:val="28"/>
          <w:lang w:eastAsia="ar-SA" w:bidi="ar-SA"/>
        </w:rPr>
        <w:t>избирательных округов для проведения выборов депутатов Совета Видлицкого сельского поселения</w:t>
      </w:r>
    </w:p>
    <w:p w:rsidR="00050F6F" w:rsidRDefault="00050F6F" w:rsidP="00842A74"/>
    <w:tbl>
      <w:tblPr>
        <w:tblW w:w="10135" w:type="dxa"/>
        <w:tblInd w:w="-176" w:type="dxa"/>
        <w:tblLayout w:type="fixed"/>
        <w:tblLook w:val="00A0"/>
      </w:tblPr>
      <w:tblGrid>
        <w:gridCol w:w="993"/>
        <w:gridCol w:w="5173"/>
        <w:gridCol w:w="1984"/>
        <w:gridCol w:w="1985"/>
      </w:tblGrid>
      <w:tr w:rsidR="00050F6F" w:rsidRPr="00655B6C" w:rsidTr="00442E47">
        <w:trPr>
          <w:cantSplit/>
          <w:trHeight w:val="51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0F6F" w:rsidRPr="00655B6C" w:rsidRDefault="00050F6F" w:rsidP="00442E47">
            <w:pPr>
              <w:jc w:val="center"/>
              <w:rPr>
                <w:b/>
                <w:bCs/>
              </w:rPr>
            </w:pPr>
            <w:r w:rsidRPr="00655B6C">
              <w:rPr>
                <w:b/>
                <w:bCs/>
              </w:rPr>
              <w:t>№ округа</w:t>
            </w:r>
          </w:p>
        </w:tc>
        <w:tc>
          <w:tcPr>
            <w:tcW w:w="5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50F6F" w:rsidRPr="00655B6C" w:rsidRDefault="00050F6F" w:rsidP="00442E47">
            <w:pPr>
              <w:jc w:val="center"/>
              <w:rPr>
                <w:b/>
              </w:rPr>
            </w:pPr>
            <w:r w:rsidRPr="00655B6C">
              <w:rPr>
                <w:b/>
              </w:rPr>
              <w:t>Описание границ избирательного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6F" w:rsidRPr="00655B6C" w:rsidRDefault="00050F6F" w:rsidP="00442E47">
            <w:pPr>
              <w:jc w:val="center"/>
              <w:rPr>
                <w:b/>
              </w:rPr>
            </w:pPr>
            <w:r w:rsidRPr="00655B6C">
              <w:rPr>
                <w:b/>
              </w:rPr>
              <w:t>Количество мандатов</w:t>
            </w:r>
            <w:r>
              <w:rPr>
                <w:b/>
              </w:rPr>
              <w:t>,</w:t>
            </w:r>
            <w:r w:rsidRPr="00655B6C">
              <w:rPr>
                <w:b/>
              </w:rPr>
              <w:t xml:space="preserve"> замещаемых в избирательном округе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50F6F" w:rsidRPr="00655B6C" w:rsidRDefault="00050F6F" w:rsidP="00442E47">
            <w:pPr>
              <w:jc w:val="center"/>
              <w:rPr>
                <w:b/>
              </w:rPr>
            </w:pPr>
            <w:r w:rsidRPr="00655B6C">
              <w:rPr>
                <w:b/>
              </w:rPr>
              <w:t>Числ</w:t>
            </w:r>
            <w:r>
              <w:rPr>
                <w:b/>
              </w:rPr>
              <w:t xml:space="preserve">о </w:t>
            </w:r>
            <w:r w:rsidRPr="00655B6C">
              <w:rPr>
                <w:b/>
              </w:rPr>
              <w:t>избирателей в избирательном округе</w:t>
            </w:r>
          </w:p>
        </w:tc>
      </w:tr>
      <w:tr w:rsidR="00050F6F" w:rsidRPr="00655B6C" w:rsidTr="00442E47">
        <w:trPr>
          <w:cantSplit/>
          <w:trHeight w:val="15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50F6F" w:rsidRDefault="00050F6F" w:rsidP="00442E47">
            <w:r w:rsidRPr="00785443">
              <w:t>В округ вход</w:t>
            </w:r>
            <w:r>
              <w:t>я</w:t>
            </w:r>
            <w:r w:rsidRPr="00785443">
              <w:t>т</w:t>
            </w:r>
            <w:r>
              <w:t xml:space="preserve"> д</w:t>
            </w:r>
            <w:r w:rsidRPr="00655B6C">
              <w:t>еревн</w:t>
            </w:r>
            <w:r>
              <w:t xml:space="preserve">и </w:t>
            </w:r>
            <w:r w:rsidRPr="00655B6C">
              <w:t>Верхняя</w:t>
            </w:r>
            <w:r>
              <w:t> </w:t>
            </w:r>
            <w:r w:rsidRPr="00655B6C">
              <w:t>Видлица</w:t>
            </w:r>
            <w:r>
              <w:t xml:space="preserve">, </w:t>
            </w:r>
            <w:r w:rsidRPr="00655B6C">
              <w:t>Гавриловка;</w:t>
            </w:r>
          </w:p>
          <w:p w:rsidR="00050F6F" w:rsidRDefault="00050F6F" w:rsidP="00442E47">
            <w:pPr>
              <w:ind w:left="34"/>
            </w:pPr>
            <w:r w:rsidRPr="00655B6C">
              <w:t>часть территории села Видлица:</w:t>
            </w:r>
          </w:p>
          <w:p w:rsidR="00050F6F" w:rsidRPr="00655B6C" w:rsidRDefault="00050F6F" w:rsidP="00442E47">
            <w:pPr>
              <w:ind w:left="317"/>
            </w:pPr>
            <w:r w:rsidRPr="00655B6C">
              <w:t>улица Школьная (дома</w:t>
            </w:r>
            <w:r>
              <w:t xml:space="preserve">, начиная с </w:t>
            </w:r>
            <w:r w:rsidRPr="00655B6C">
              <w:t>начала улицы по дом №16</w:t>
            </w:r>
            <w:r>
              <w:t xml:space="preserve"> включительно</w:t>
            </w:r>
            <w:r w:rsidRPr="00655B6C"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209</w:t>
            </w:r>
          </w:p>
        </w:tc>
      </w:tr>
      <w:tr w:rsidR="00050F6F" w:rsidRPr="00655B6C" w:rsidTr="00442E47">
        <w:trPr>
          <w:cantSplit/>
          <w:trHeight w:val="51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50F6F" w:rsidRDefault="00050F6F" w:rsidP="00442E47">
            <w:r w:rsidRPr="00785443">
              <w:t>В округ вход</w:t>
            </w:r>
            <w:r>
              <w:t>и</w:t>
            </w:r>
            <w:r w:rsidRPr="00785443">
              <w:t>т</w:t>
            </w:r>
            <w:r>
              <w:t xml:space="preserve"> ч</w:t>
            </w:r>
            <w:r w:rsidRPr="00655B6C">
              <w:t>асть территории села Видлица:</w:t>
            </w:r>
          </w:p>
          <w:p w:rsidR="00050F6F" w:rsidRPr="00655B6C" w:rsidRDefault="00050F6F" w:rsidP="00442E47">
            <w:pPr>
              <w:ind w:left="317"/>
            </w:pPr>
            <w:r w:rsidRPr="00655B6C">
              <w:t>улицы: Молодёжная и Сосновая.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195</w:t>
            </w:r>
          </w:p>
        </w:tc>
      </w:tr>
      <w:tr w:rsidR="00050F6F" w:rsidRPr="00655B6C" w:rsidTr="00442E47">
        <w:trPr>
          <w:cantSplit/>
          <w:trHeight w:val="74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3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50F6F" w:rsidRDefault="00050F6F" w:rsidP="00442E47">
            <w:r w:rsidRPr="00785443">
              <w:t>В округ вход</w:t>
            </w:r>
            <w:r>
              <w:t>и</w:t>
            </w:r>
            <w:r w:rsidRPr="00785443">
              <w:t>т</w:t>
            </w:r>
            <w:r>
              <w:t xml:space="preserve"> ч</w:t>
            </w:r>
            <w:r w:rsidRPr="00655B6C">
              <w:t>асть территории села Видлица:</w:t>
            </w:r>
          </w:p>
          <w:p w:rsidR="00050F6F" w:rsidRPr="00655B6C" w:rsidRDefault="00050F6F" w:rsidP="00442E47">
            <w:pPr>
              <w:ind w:left="317"/>
            </w:pPr>
            <w:r w:rsidRPr="00655B6C">
              <w:t>улицы: Лесная; Школьная (дома</w:t>
            </w:r>
            <w:r>
              <w:t xml:space="preserve">, начиная </w:t>
            </w:r>
            <w:r w:rsidRPr="00655B6C">
              <w:t>с дома №17 до конца улицы, кроме дом</w:t>
            </w:r>
            <w:r>
              <w:t>ов</w:t>
            </w:r>
            <w:r w:rsidRPr="00655B6C">
              <w:t xml:space="preserve"> №22 и </w:t>
            </w:r>
            <w:r>
              <w:t>№</w:t>
            </w:r>
            <w:r w:rsidRPr="00655B6C">
              <w:t>24)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192</w:t>
            </w:r>
          </w:p>
        </w:tc>
      </w:tr>
      <w:tr w:rsidR="00050F6F" w:rsidRPr="00655B6C" w:rsidTr="00442E47">
        <w:trPr>
          <w:cantSplit/>
          <w:trHeight w:val="51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4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50F6F" w:rsidRDefault="00050F6F" w:rsidP="00442E47">
            <w:r w:rsidRPr="00785443">
              <w:t>В округ вход</w:t>
            </w:r>
            <w:r>
              <w:t>и</w:t>
            </w:r>
            <w:r w:rsidRPr="00785443">
              <w:t>т</w:t>
            </w:r>
            <w:r>
              <w:t xml:space="preserve"> ч</w:t>
            </w:r>
            <w:r w:rsidRPr="00655B6C">
              <w:t>асть территории села Видлица:</w:t>
            </w:r>
          </w:p>
          <w:p w:rsidR="00050F6F" w:rsidRPr="00655B6C" w:rsidRDefault="00050F6F" w:rsidP="00442E47">
            <w:pPr>
              <w:ind w:left="317"/>
            </w:pPr>
            <w:r w:rsidRPr="00655B6C">
              <w:t>улица Школьная</w:t>
            </w:r>
            <w:r>
              <w:t>,</w:t>
            </w:r>
            <w:r w:rsidRPr="00655B6C">
              <w:t xml:space="preserve"> дом</w:t>
            </w:r>
            <w:r>
              <w:t>а</w:t>
            </w:r>
            <w:r w:rsidRPr="00655B6C">
              <w:t xml:space="preserve"> №22 и </w:t>
            </w:r>
            <w:r>
              <w:t>№</w:t>
            </w:r>
            <w:r w:rsidRPr="00655B6C"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401</w:t>
            </w:r>
          </w:p>
        </w:tc>
      </w:tr>
      <w:tr w:rsidR="00050F6F" w:rsidRPr="00655B6C" w:rsidTr="00442E47">
        <w:trPr>
          <w:cantSplit/>
          <w:trHeight w:val="52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5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50F6F" w:rsidRPr="0058102D" w:rsidRDefault="00050F6F" w:rsidP="00442E47">
            <w:pPr>
              <w:ind w:left="317" w:hanging="317"/>
            </w:pPr>
            <w:r w:rsidRPr="0058102D">
              <w:t>В округ входит часть территории села Видлица: улицы:  Набережная (дома, начиная с начала улицы по дом № 23 включительно), Десанта, Новая и Советская.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>
              <w:t>204</w:t>
            </w:r>
          </w:p>
        </w:tc>
      </w:tr>
      <w:tr w:rsidR="00050F6F" w:rsidRPr="00655B6C" w:rsidTr="00442E47">
        <w:trPr>
          <w:cantSplit/>
          <w:trHeight w:val="8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50F6F" w:rsidRPr="0058102D" w:rsidRDefault="00050F6F" w:rsidP="00442E47">
            <w:r w:rsidRPr="0058102D">
              <w:t>В округ входит часть территории села Видлица:</w:t>
            </w:r>
          </w:p>
          <w:p w:rsidR="00050F6F" w:rsidRPr="0058102D" w:rsidRDefault="00050F6F" w:rsidP="00442E47">
            <w:pPr>
              <w:ind w:left="317"/>
            </w:pPr>
            <w:r w:rsidRPr="0058102D">
              <w:t>улицы: Набережная (дома, начиная с дома №24 по дом № 89 включительно), Речная, Розенштейна.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>
              <w:t>219</w:t>
            </w:r>
          </w:p>
        </w:tc>
      </w:tr>
      <w:tr w:rsidR="00050F6F" w:rsidRPr="00655B6C" w:rsidTr="00442E47">
        <w:trPr>
          <w:cantSplit/>
          <w:trHeight w:val="12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7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50F6F" w:rsidRDefault="00050F6F" w:rsidP="00442E47">
            <w:r w:rsidRPr="00785443">
              <w:t>В округ вход</w:t>
            </w:r>
            <w:r>
              <w:t>я</w:t>
            </w:r>
            <w:r w:rsidRPr="00785443">
              <w:t>т</w:t>
            </w:r>
            <w:r w:rsidRPr="00655B6C">
              <w:t xml:space="preserve"> деревня Большие</w:t>
            </w:r>
            <w:r>
              <w:t> </w:t>
            </w:r>
            <w:r w:rsidRPr="00655B6C">
              <w:t>Горы,</w:t>
            </w:r>
          </w:p>
          <w:p w:rsidR="00050F6F" w:rsidRDefault="00050F6F" w:rsidP="00442E47">
            <w:r w:rsidRPr="00655B6C">
              <w:t>часть территории села Видлица:</w:t>
            </w:r>
          </w:p>
          <w:p w:rsidR="00050F6F" w:rsidRPr="00655B6C" w:rsidRDefault="00050F6F" w:rsidP="00442E47">
            <w:pPr>
              <w:ind w:left="317"/>
            </w:pPr>
            <w:r w:rsidRPr="00655B6C">
              <w:t>улицы: Каппинская, Набережная (дома</w:t>
            </w:r>
            <w:r>
              <w:t xml:space="preserve">, начиная </w:t>
            </w:r>
            <w:r w:rsidRPr="00655B6C">
              <w:t>с дома №90 до конца улицы).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186</w:t>
            </w:r>
          </w:p>
        </w:tc>
      </w:tr>
      <w:tr w:rsidR="00050F6F" w:rsidRPr="00655B6C" w:rsidTr="00442E47">
        <w:trPr>
          <w:cantSplit/>
          <w:trHeight w:val="136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8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50F6F" w:rsidRDefault="00050F6F" w:rsidP="00442E47">
            <w:r w:rsidRPr="00785443">
              <w:t>В округ вход</w:t>
            </w:r>
            <w:r>
              <w:t>и</w:t>
            </w:r>
            <w:r w:rsidRPr="00785443">
              <w:t>т</w:t>
            </w:r>
            <w:r w:rsidRPr="00655B6C">
              <w:t xml:space="preserve"> </w:t>
            </w:r>
            <w:r>
              <w:t>ч</w:t>
            </w:r>
            <w:r w:rsidRPr="00655B6C">
              <w:t>асть территории поселка Устье</w:t>
            </w:r>
            <w:r>
              <w:t> </w:t>
            </w:r>
            <w:r w:rsidRPr="00655B6C">
              <w:t>Видлицы:</w:t>
            </w:r>
          </w:p>
          <w:p w:rsidR="00050F6F" w:rsidRPr="00655B6C" w:rsidRDefault="00050F6F" w:rsidP="00442E47">
            <w:pPr>
              <w:ind w:left="317"/>
            </w:pPr>
            <w:r w:rsidRPr="00655B6C">
              <w:t>улицы: Ладожская (дома</w:t>
            </w:r>
            <w:r>
              <w:t>,</w:t>
            </w:r>
            <w:r w:rsidRPr="00655B6C">
              <w:t xml:space="preserve"> </w:t>
            </w:r>
            <w:r>
              <w:t xml:space="preserve">начиная </w:t>
            </w:r>
            <w:r w:rsidRPr="00655B6C">
              <w:t>с дома №1</w:t>
            </w:r>
            <w:r>
              <w:t>7</w:t>
            </w:r>
            <w:r w:rsidRPr="00655B6C">
              <w:t xml:space="preserve"> до конца улицы), Песочная; </w:t>
            </w:r>
            <w:r w:rsidRPr="00655B6C">
              <w:br/>
              <w:t>переулки: Ладожский и Пионерский.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223</w:t>
            </w:r>
          </w:p>
        </w:tc>
      </w:tr>
      <w:tr w:rsidR="00050F6F" w:rsidRPr="00655B6C" w:rsidTr="00442E47">
        <w:trPr>
          <w:cantSplit/>
          <w:trHeight w:val="15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50F6F" w:rsidRDefault="00050F6F" w:rsidP="00442E47">
            <w:r w:rsidRPr="00785443">
              <w:t>В округ вход</w:t>
            </w:r>
            <w:r>
              <w:t>и</w:t>
            </w:r>
            <w:r w:rsidRPr="00785443">
              <w:t>т</w:t>
            </w:r>
            <w:r w:rsidRPr="00655B6C">
              <w:t xml:space="preserve"> </w:t>
            </w:r>
            <w:r>
              <w:t>ч</w:t>
            </w:r>
            <w:r w:rsidRPr="00655B6C">
              <w:t>асть территории поселка Устье</w:t>
            </w:r>
            <w:r>
              <w:t> </w:t>
            </w:r>
            <w:r w:rsidRPr="00655B6C">
              <w:t>Видлицы:</w:t>
            </w:r>
          </w:p>
          <w:p w:rsidR="00050F6F" w:rsidRPr="00655B6C" w:rsidRDefault="00050F6F" w:rsidP="00442E47">
            <w:pPr>
              <w:ind w:left="317"/>
            </w:pPr>
            <w:r w:rsidRPr="00655B6C">
              <w:t xml:space="preserve">улицы: Железнодорожная, Кротова, Ладожская (дома </w:t>
            </w:r>
            <w:r>
              <w:t xml:space="preserve">начиная </w:t>
            </w:r>
            <w:r w:rsidRPr="00655B6C">
              <w:t>с начала улицы по дом №15</w:t>
            </w:r>
            <w:r>
              <w:t xml:space="preserve"> включительно</w:t>
            </w:r>
            <w:r w:rsidRPr="00655B6C">
              <w:t xml:space="preserve">), Привокзальная и Рыбацкая;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F6F" w:rsidRPr="00655B6C" w:rsidRDefault="00050F6F" w:rsidP="00442E47">
            <w:pPr>
              <w:jc w:val="center"/>
            </w:pPr>
            <w:r w:rsidRPr="00655B6C">
              <w:t>224</w:t>
            </w:r>
          </w:p>
        </w:tc>
      </w:tr>
    </w:tbl>
    <w:p w:rsidR="00050F6F" w:rsidRDefault="00050F6F" w:rsidP="00842A74"/>
    <w:p w:rsidR="00050F6F" w:rsidRDefault="00050F6F" w:rsidP="004520BE">
      <w:pPr>
        <w:jc w:val="right"/>
        <w:rPr>
          <w:sz w:val="28"/>
          <w:szCs w:val="28"/>
        </w:rPr>
        <w:sectPr w:rsidR="00050F6F" w:rsidSect="00DC6B88">
          <w:pgSz w:w="11906" w:h="16838"/>
          <w:pgMar w:top="540" w:right="851" w:bottom="851" w:left="1418" w:header="709" w:footer="709" w:gutter="0"/>
          <w:cols w:space="708"/>
          <w:docGrid w:linePitch="360"/>
        </w:sectPr>
      </w:pPr>
    </w:p>
    <w:p w:rsidR="00050F6F" w:rsidRPr="009C1B4A" w:rsidRDefault="00050F6F" w:rsidP="00535323">
      <w:pPr>
        <w:jc w:val="right"/>
      </w:pPr>
      <w:r w:rsidRPr="009C1B4A">
        <w:t>Приложение 1</w:t>
      </w:r>
    </w:p>
    <w:p w:rsidR="00050F6F" w:rsidRPr="009C1B4A" w:rsidRDefault="00050F6F" w:rsidP="00535323">
      <w:pPr>
        <w:jc w:val="right"/>
      </w:pPr>
      <w:r>
        <w:t>к</w:t>
      </w:r>
      <w:r w:rsidRPr="009C1B4A">
        <w:t xml:space="preserve"> решению Совета </w:t>
      </w:r>
    </w:p>
    <w:p w:rsidR="00050F6F" w:rsidRDefault="00050F6F" w:rsidP="00535323">
      <w:pPr>
        <w:jc w:val="right"/>
      </w:pPr>
      <w:r w:rsidRPr="009C1B4A">
        <w:t>Видлицкого сельского поселения</w:t>
      </w:r>
    </w:p>
    <w:p w:rsidR="00050F6F" w:rsidRPr="009C1B4A" w:rsidRDefault="00050F6F" w:rsidP="00535323">
      <w:pPr>
        <w:jc w:val="right"/>
      </w:pPr>
      <w:r w:rsidRPr="009C1B4A">
        <w:t xml:space="preserve"> от 17.06.2022 г. №15</w:t>
      </w:r>
    </w:p>
    <w:p w:rsidR="00050F6F" w:rsidRPr="005032C5" w:rsidRDefault="00050F6F" w:rsidP="00842A74">
      <w:pPr>
        <w:jc w:val="right"/>
        <w:rPr>
          <w:sz w:val="28"/>
          <w:szCs w:val="28"/>
        </w:rPr>
      </w:pPr>
    </w:p>
    <w:p w:rsidR="00050F6F" w:rsidRPr="00274EE9" w:rsidRDefault="00050F6F" w:rsidP="00842A74"/>
    <w:p w:rsidR="00050F6F" w:rsidRPr="00034876" w:rsidRDefault="00050F6F" w:rsidP="004520BE">
      <w:pPr>
        <w:ind w:firstLine="426"/>
        <w:jc w:val="both"/>
        <w:rPr>
          <w:sz w:val="28"/>
          <w:szCs w:val="28"/>
          <w:lang w:eastAsia="ar-SA" w:bidi="ar-SA"/>
        </w:rPr>
      </w:pPr>
    </w:p>
    <w:p w:rsidR="00050F6F" w:rsidRPr="00034876" w:rsidRDefault="00050F6F" w:rsidP="004520BE">
      <w:pPr>
        <w:ind w:firstLine="425"/>
        <w:jc w:val="center"/>
        <w:rPr>
          <w:sz w:val="28"/>
          <w:szCs w:val="28"/>
        </w:rPr>
      </w:pPr>
      <w:r w:rsidRPr="00034876">
        <w:rPr>
          <w:sz w:val="28"/>
          <w:szCs w:val="28"/>
        </w:rPr>
        <w:t>Графическое изображение схемы</w:t>
      </w:r>
      <w:r w:rsidRPr="00661928">
        <w:rPr>
          <w:sz w:val="28"/>
          <w:szCs w:val="28"/>
        </w:rPr>
        <w:t xml:space="preserve"> </w:t>
      </w:r>
      <w:r>
        <w:rPr>
          <w:sz w:val="28"/>
          <w:szCs w:val="28"/>
        </w:rPr>
        <w:t>одномандатных и многомандатного</w:t>
      </w:r>
      <w:r w:rsidRPr="00034876">
        <w:rPr>
          <w:sz w:val="28"/>
          <w:szCs w:val="28"/>
        </w:rPr>
        <w:t xml:space="preserve"> избирательных округов для проведения</w:t>
      </w:r>
    </w:p>
    <w:p w:rsidR="00050F6F" w:rsidRPr="00034876" w:rsidRDefault="00050F6F" w:rsidP="00303A24">
      <w:pPr>
        <w:jc w:val="center"/>
        <w:rPr>
          <w:sz w:val="28"/>
          <w:szCs w:val="28"/>
        </w:rPr>
      </w:pPr>
      <w:r w:rsidRPr="00034876">
        <w:rPr>
          <w:sz w:val="28"/>
          <w:szCs w:val="28"/>
        </w:rPr>
        <w:t>выборов депутатов Совета Видлицкого сельского поселения</w:t>
      </w:r>
    </w:p>
    <w:p w:rsidR="00050F6F" w:rsidRPr="005032C5" w:rsidRDefault="00050F6F" w:rsidP="00303A24">
      <w:pPr>
        <w:jc w:val="right"/>
        <w:rPr>
          <w:sz w:val="28"/>
          <w:szCs w:val="28"/>
        </w:rPr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7.85pt;margin-top:9.45pt;width:826.95pt;height:630.85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" strokecolor="white">
            <v:textbox style="mso-next-textbox:#Text Box 3;mso-fit-shape-to-text:t">
              <w:txbxContent>
                <w:p w:rsidR="00050F6F" w:rsidRDefault="00050F6F">
                  <w:r>
                    <w:rPr>
                      <w:noProof/>
                      <w:lang w:eastAsia="ru-RU" w:bidi="ar-SA"/>
                    </w:rPr>
                    <w:pict>
                      <v:shape id="Рисунок 0" o:spid="_x0000_i1027" type="#_x0000_t75" alt="8.jpg" style="width:756pt;height:488.25pt;visibility:visible">
                        <v:imagedata r:id="rId6" o:title="" cropbottom="6084f"/>
                      </v:shape>
                    </w:pict>
                  </w:r>
                </w:p>
              </w:txbxContent>
            </v:textbox>
          </v:shape>
        </w:pict>
      </w:r>
    </w:p>
    <w:p w:rsidR="00050F6F" w:rsidRDefault="00050F6F" w:rsidP="00233A55">
      <w:pPr>
        <w:tabs>
          <w:tab w:val="left" w:pos="7938"/>
        </w:tabs>
      </w:pPr>
      <w:r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9.4pt;margin-top:162pt;width:95.2pt;height:62.55pt;flip:x;z-index:251660288" o:connectortype="straight"/>
        </w:pict>
      </w:r>
      <w:r>
        <w:rPr>
          <w:noProof/>
          <w:lang w:eastAsia="ru-RU" w:bidi="ar-SA"/>
        </w:rPr>
        <w:pict>
          <v:oval id="Oval 6" o:spid="_x0000_s1028" style="position:absolute;margin-left:126.95pt;margin-top:216.3pt;width:61pt;height:55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" filled="f"/>
        </w:pict>
      </w:r>
      <w:r>
        <w:rPr>
          <w:noProof/>
          <w:lang w:eastAsia="ru-RU" w:bidi="ar-SA"/>
        </w:rPr>
        <w:pict>
          <v:shape id="AutoShape 9" o:spid="_x0000_s1029" type="#_x0000_t32" style="position:absolute;margin-left:274.6pt;margin-top:162pt;width:31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Vx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bQI4xmMKyCqUlsbGqRH9WqeNf3ukNJVR1TLY/DbyUBuFjKSdynh4gwU2Q1fNIMYAvhx&#10;VsfG9gESpoCOUZLTTRJ+9IjCxzx9mM9A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"/>
        </w:pict>
      </w:r>
      <w:r>
        <w:rPr>
          <w:noProof/>
          <w:lang w:eastAsia="ru-RU" w:bidi="ar-SA"/>
        </w:rPr>
        <w:pict>
          <v:shape id="Text Box 2" o:spid="_x0000_s1030" type="#_x0000_t202" style="position:absolute;margin-left:.2pt;margin-top:.35pt;width:297.65pt;height:348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" strokecolor="white">
            <v:textbox style="mso-next-textbox:#Text Box 2">
              <w:txbxContent>
                <w:p w:rsidR="00050F6F" w:rsidRDefault="00050F6F">
                  <w:r>
                    <w:rPr>
                      <w:noProof/>
                      <w:lang w:eastAsia="ru-RU" w:bidi="ar-SA"/>
                    </w:rPr>
                    <w:pict>
                      <v:shape id="Рисунок 1" o:spid="_x0000_i1029" type="#_x0000_t75" alt="9.jpg" style="width:276.75pt;height:336.75pt;visibility:visible">
                        <v:imagedata r:id="rId7" o:title="" croptop="6404f" cropright="8863f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 w:bidi="ar-SA"/>
        </w:rPr>
        <w:pict>
          <v:shape id="Text Box 7" o:spid="_x0000_s1031" type="#_x0000_t202" style="position:absolute;margin-left:50.45pt;margin-top:7.1pt;width:187.5pt;height:158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" strokecolor="white">
            <v:fill opacity="0"/>
            <v:textbox style="mso-fit-shape-to-text:t">
              <w:txbxContent>
                <w:p w:rsidR="00050F6F" w:rsidRPr="0013513A" w:rsidRDefault="00050F6F">
                  <w:r>
                    <w:t>Видлицкое сельское поселение</w:t>
                  </w:r>
                </w:p>
              </w:txbxContent>
            </v:textbox>
          </v:shape>
        </w:pict>
      </w:r>
    </w:p>
    <w:sectPr w:rsidR="00050F6F" w:rsidSect="00DC6B88">
      <w:pgSz w:w="23814" w:h="16839" w:orient="landscape" w:code="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123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420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A20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04D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EE5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FC7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6AE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D6B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3E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7AE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DF0850"/>
    <w:multiLevelType w:val="hybridMultilevel"/>
    <w:tmpl w:val="161EE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FC2192"/>
    <w:multiLevelType w:val="hybridMultilevel"/>
    <w:tmpl w:val="4B08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54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757"/>
    <w:rsid w:val="000047A9"/>
    <w:rsid w:val="0001154F"/>
    <w:rsid w:val="00017D83"/>
    <w:rsid w:val="0003282F"/>
    <w:rsid w:val="00034876"/>
    <w:rsid w:val="00035AFA"/>
    <w:rsid w:val="00043F5C"/>
    <w:rsid w:val="00050F6F"/>
    <w:rsid w:val="00053632"/>
    <w:rsid w:val="00054E8A"/>
    <w:rsid w:val="00061DE0"/>
    <w:rsid w:val="000648D9"/>
    <w:rsid w:val="0007094E"/>
    <w:rsid w:val="000724E3"/>
    <w:rsid w:val="00075C79"/>
    <w:rsid w:val="000862A0"/>
    <w:rsid w:val="000D49CC"/>
    <w:rsid w:val="00104D07"/>
    <w:rsid w:val="0012457A"/>
    <w:rsid w:val="00125D29"/>
    <w:rsid w:val="00131543"/>
    <w:rsid w:val="0013513A"/>
    <w:rsid w:val="0018318D"/>
    <w:rsid w:val="001963D0"/>
    <w:rsid w:val="001B4757"/>
    <w:rsid w:val="001B4E02"/>
    <w:rsid w:val="001C0553"/>
    <w:rsid w:val="001E4A1E"/>
    <w:rsid w:val="00201B86"/>
    <w:rsid w:val="00233A55"/>
    <w:rsid w:val="00246AFA"/>
    <w:rsid w:val="00257D98"/>
    <w:rsid w:val="00260815"/>
    <w:rsid w:val="002621AC"/>
    <w:rsid w:val="00274EE9"/>
    <w:rsid w:val="00277439"/>
    <w:rsid w:val="0028072F"/>
    <w:rsid w:val="002B7259"/>
    <w:rsid w:val="002C15FD"/>
    <w:rsid w:val="002F2601"/>
    <w:rsid w:val="00303A24"/>
    <w:rsid w:val="003503E5"/>
    <w:rsid w:val="00365477"/>
    <w:rsid w:val="00373AB5"/>
    <w:rsid w:val="00383BF9"/>
    <w:rsid w:val="00390682"/>
    <w:rsid w:val="00392571"/>
    <w:rsid w:val="003944A7"/>
    <w:rsid w:val="003A5D22"/>
    <w:rsid w:val="003A72FA"/>
    <w:rsid w:val="003A7493"/>
    <w:rsid w:val="003B4FE9"/>
    <w:rsid w:val="003C0768"/>
    <w:rsid w:val="003E6EDD"/>
    <w:rsid w:val="003F6F94"/>
    <w:rsid w:val="00404043"/>
    <w:rsid w:val="0041534F"/>
    <w:rsid w:val="00430FD2"/>
    <w:rsid w:val="00442E47"/>
    <w:rsid w:val="00445CAC"/>
    <w:rsid w:val="004520BE"/>
    <w:rsid w:val="00482C03"/>
    <w:rsid w:val="004C687D"/>
    <w:rsid w:val="004D104C"/>
    <w:rsid w:val="004E272B"/>
    <w:rsid w:val="004E76D2"/>
    <w:rsid w:val="004F7114"/>
    <w:rsid w:val="005032C5"/>
    <w:rsid w:val="0051048F"/>
    <w:rsid w:val="00512CFA"/>
    <w:rsid w:val="0051698D"/>
    <w:rsid w:val="00520BAE"/>
    <w:rsid w:val="00535323"/>
    <w:rsid w:val="0058102D"/>
    <w:rsid w:val="00597A98"/>
    <w:rsid w:val="005A2741"/>
    <w:rsid w:val="005C1844"/>
    <w:rsid w:val="005C7264"/>
    <w:rsid w:val="005D583A"/>
    <w:rsid w:val="005E54E4"/>
    <w:rsid w:val="00602B5C"/>
    <w:rsid w:val="00611640"/>
    <w:rsid w:val="006544C3"/>
    <w:rsid w:val="00655B6C"/>
    <w:rsid w:val="00661928"/>
    <w:rsid w:val="00684A17"/>
    <w:rsid w:val="006A70BC"/>
    <w:rsid w:val="006E51C9"/>
    <w:rsid w:val="006F64CC"/>
    <w:rsid w:val="006F64D0"/>
    <w:rsid w:val="007035D1"/>
    <w:rsid w:val="00723C0B"/>
    <w:rsid w:val="00733550"/>
    <w:rsid w:val="00764DE3"/>
    <w:rsid w:val="007664A9"/>
    <w:rsid w:val="00785443"/>
    <w:rsid w:val="00790126"/>
    <w:rsid w:val="00794B3B"/>
    <w:rsid w:val="007A0AAE"/>
    <w:rsid w:val="007A41A9"/>
    <w:rsid w:val="007B17D3"/>
    <w:rsid w:val="007B6423"/>
    <w:rsid w:val="007D73A1"/>
    <w:rsid w:val="007E337B"/>
    <w:rsid w:val="007F2E80"/>
    <w:rsid w:val="00800F29"/>
    <w:rsid w:val="00803A68"/>
    <w:rsid w:val="00842A74"/>
    <w:rsid w:val="00850494"/>
    <w:rsid w:val="00871A74"/>
    <w:rsid w:val="0087384F"/>
    <w:rsid w:val="008A3DDB"/>
    <w:rsid w:val="008C384D"/>
    <w:rsid w:val="008D51EE"/>
    <w:rsid w:val="008D6F32"/>
    <w:rsid w:val="00905329"/>
    <w:rsid w:val="00914C49"/>
    <w:rsid w:val="00931528"/>
    <w:rsid w:val="00942B29"/>
    <w:rsid w:val="00972B07"/>
    <w:rsid w:val="0098583A"/>
    <w:rsid w:val="009C1B4A"/>
    <w:rsid w:val="009C4F4E"/>
    <w:rsid w:val="009D24AA"/>
    <w:rsid w:val="009D54DF"/>
    <w:rsid w:val="009E19CF"/>
    <w:rsid w:val="009E490C"/>
    <w:rsid w:val="009F13E4"/>
    <w:rsid w:val="00A070D3"/>
    <w:rsid w:val="00A1281B"/>
    <w:rsid w:val="00A23DA4"/>
    <w:rsid w:val="00A520BC"/>
    <w:rsid w:val="00A62539"/>
    <w:rsid w:val="00AB5C89"/>
    <w:rsid w:val="00AD2EEA"/>
    <w:rsid w:val="00AF5790"/>
    <w:rsid w:val="00B17C80"/>
    <w:rsid w:val="00B25676"/>
    <w:rsid w:val="00B26634"/>
    <w:rsid w:val="00B339BC"/>
    <w:rsid w:val="00B62DB9"/>
    <w:rsid w:val="00B751F6"/>
    <w:rsid w:val="00B770DB"/>
    <w:rsid w:val="00B811D5"/>
    <w:rsid w:val="00BB312B"/>
    <w:rsid w:val="00BC3111"/>
    <w:rsid w:val="00BD1B83"/>
    <w:rsid w:val="00C16D7C"/>
    <w:rsid w:val="00C277BF"/>
    <w:rsid w:val="00C67598"/>
    <w:rsid w:val="00CA408C"/>
    <w:rsid w:val="00CA6374"/>
    <w:rsid w:val="00CF2CA1"/>
    <w:rsid w:val="00D0531A"/>
    <w:rsid w:val="00D15025"/>
    <w:rsid w:val="00D16582"/>
    <w:rsid w:val="00D176C5"/>
    <w:rsid w:val="00D24597"/>
    <w:rsid w:val="00D43459"/>
    <w:rsid w:val="00D63E9C"/>
    <w:rsid w:val="00D764E0"/>
    <w:rsid w:val="00D771FC"/>
    <w:rsid w:val="00D8024D"/>
    <w:rsid w:val="00D84724"/>
    <w:rsid w:val="00D9032C"/>
    <w:rsid w:val="00DC6B88"/>
    <w:rsid w:val="00DD615F"/>
    <w:rsid w:val="00DD75D2"/>
    <w:rsid w:val="00DE7E23"/>
    <w:rsid w:val="00DF65F6"/>
    <w:rsid w:val="00E02487"/>
    <w:rsid w:val="00E03F62"/>
    <w:rsid w:val="00E1365A"/>
    <w:rsid w:val="00E46E55"/>
    <w:rsid w:val="00E802C2"/>
    <w:rsid w:val="00E82508"/>
    <w:rsid w:val="00EE37B8"/>
    <w:rsid w:val="00EF6DDE"/>
    <w:rsid w:val="00F0609A"/>
    <w:rsid w:val="00F139B3"/>
    <w:rsid w:val="00F16DA7"/>
    <w:rsid w:val="00F40E63"/>
    <w:rsid w:val="00F44C7B"/>
    <w:rsid w:val="00F47C8B"/>
    <w:rsid w:val="00F66CB2"/>
    <w:rsid w:val="00F92FBE"/>
    <w:rsid w:val="00FA0146"/>
    <w:rsid w:val="00FA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74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1B4757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1B47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4757"/>
    <w:rPr>
      <w:rFonts w:ascii="Times New Roman" w:hAnsi="Times New Roman" w:cs="Times New Roman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1B475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4"/>
      <w:lang w:eastAsia="zh-CN" w:bidi="hi-IN"/>
    </w:rPr>
  </w:style>
  <w:style w:type="table" w:styleId="TableGrid">
    <w:name w:val="Table Grid"/>
    <w:basedOn w:val="TableNormal"/>
    <w:uiPriority w:val="99"/>
    <w:rsid w:val="001B47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475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757"/>
    <w:rPr>
      <w:rFonts w:ascii="Tahoma" w:hAnsi="Tahoma" w:cs="Mangal"/>
      <w:sz w:val="14"/>
      <w:szCs w:val="1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3A5D22"/>
    <w:pPr>
      <w:spacing w:after="120"/>
      <w:ind w:left="283"/>
    </w:pPr>
    <w:rPr>
      <w:rFonts w:cs="Mangal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5D22"/>
    <w:rPr>
      <w:rFonts w:ascii="Times New Roman" w:hAnsi="Times New Roman" w:cs="Mangal"/>
      <w:sz w:val="21"/>
      <w:szCs w:val="21"/>
      <w:lang w:eastAsia="zh-CN" w:bidi="hi-IN"/>
    </w:rPr>
  </w:style>
  <w:style w:type="character" w:customStyle="1" w:styleId="WW8Num1z2">
    <w:name w:val="WW8Num1z2"/>
    <w:uiPriority w:val="99"/>
    <w:rsid w:val="00404043"/>
  </w:style>
  <w:style w:type="paragraph" w:styleId="ListParagraph">
    <w:name w:val="List Paragraph"/>
    <w:basedOn w:val="Normal"/>
    <w:uiPriority w:val="99"/>
    <w:qFormat/>
    <w:rsid w:val="000648D9"/>
    <w:pPr>
      <w:ind w:left="720"/>
    </w:pPr>
    <w:rPr>
      <w:lang w:eastAsia="ar-SA" w:bidi="ar-SA"/>
    </w:rPr>
  </w:style>
  <w:style w:type="paragraph" w:styleId="NormalWeb">
    <w:name w:val="Normal (Web)"/>
    <w:basedOn w:val="Normal"/>
    <w:uiPriority w:val="99"/>
    <w:rsid w:val="00535323"/>
    <w:pPr>
      <w:widowControl/>
      <w:spacing w:before="280" w:after="280"/>
    </w:pPr>
    <w:rPr>
      <w:rFonts w:eastAsia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508</Words>
  <Characters>2900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2022-06-16T10:48:00Z</cp:lastPrinted>
  <dcterms:created xsi:type="dcterms:W3CDTF">2022-06-16T08:31:00Z</dcterms:created>
  <dcterms:modified xsi:type="dcterms:W3CDTF">2022-06-16T11:44:00Z</dcterms:modified>
</cp:coreProperties>
</file>